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C0A5E9" w14:textId="77777777" w:rsidR="00155D4E" w:rsidRDefault="00155D4E" w:rsidP="002D77FE">
      <w:pPr>
        <w:spacing w:line="480" w:lineRule="auto"/>
        <w:jc w:val="center"/>
        <w:rPr>
          <w:rFonts w:ascii="Times New Roman" w:hAnsi="Times New Roman" w:cs="Times New Roman"/>
          <w:sz w:val="24"/>
          <w:szCs w:val="24"/>
        </w:rPr>
      </w:pPr>
    </w:p>
    <w:p w14:paraId="53761548" w14:textId="4514071F" w:rsidR="00155D4E" w:rsidRDefault="00155D4E" w:rsidP="002D77FE">
      <w:pPr>
        <w:spacing w:line="480" w:lineRule="auto"/>
        <w:jc w:val="center"/>
        <w:rPr>
          <w:rFonts w:ascii="Times New Roman" w:hAnsi="Times New Roman" w:cs="Times New Roman"/>
          <w:sz w:val="24"/>
          <w:szCs w:val="24"/>
        </w:rPr>
      </w:pPr>
    </w:p>
    <w:p w14:paraId="2C621112" w14:textId="4935AD17" w:rsidR="002D77FE" w:rsidRDefault="002D77FE" w:rsidP="002D77FE">
      <w:pPr>
        <w:spacing w:line="480" w:lineRule="auto"/>
        <w:jc w:val="center"/>
        <w:rPr>
          <w:rFonts w:ascii="Times New Roman" w:hAnsi="Times New Roman" w:cs="Times New Roman"/>
          <w:sz w:val="24"/>
          <w:szCs w:val="24"/>
        </w:rPr>
      </w:pPr>
    </w:p>
    <w:p w14:paraId="2B3E251F" w14:textId="0A22E0F8" w:rsidR="002D77FE" w:rsidRDefault="002D77FE" w:rsidP="002D77FE">
      <w:pPr>
        <w:spacing w:line="480" w:lineRule="auto"/>
        <w:jc w:val="center"/>
        <w:rPr>
          <w:rFonts w:ascii="Times New Roman" w:hAnsi="Times New Roman" w:cs="Times New Roman"/>
          <w:sz w:val="24"/>
          <w:szCs w:val="24"/>
        </w:rPr>
      </w:pPr>
    </w:p>
    <w:p w14:paraId="771D413D" w14:textId="77777777" w:rsidR="002D77FE" w:rsidRDefault="002D77FE" w:rsidP="002D77FE">
      <w:pPr>
        <w:spacing w:line="480" w:lineRule="auto"/>
        <w:jc w:val="center"/>
        <w:rPr>
          <w:rFonts w:ascii="Times New Roman" w:hAnsi="Times New Roman" w:cs="Times New Roman"/>
          <w:sz w:val="24"/>
          <w:szCs w:val="24"/>
        </w:rPr>
      </w:pPr>
    </w:p>
    <w:p w14:paraId="0B55FEC8" w14:textId="5DA9BAF4" w:rsidR="004B09E4" w:rsidRDefault="004B09E4" w:rsidP="002D77FE">
      <w:pPr>
        <w:spacing w:line="480" w:lineRule="auto"/>
        <w:jc w:val="center"/>
        <w:rPr>
          <w:rFonts w:ascii="Times New Roman" w:hAnsi="Times New Roman" w:cs="Times New Roman"/>
          <w:sz w:val="24"/>
          <w:szCs w:val="24"/>
        </w:rPr>
      </w:pPr>
      <w:r w:rsidRPr="004B09E4">
        <w:rPr>
          <w:rFonts w:ascii="Times New Roman" w:hAnsi="Times New Roman" w:cs="Times New Roman"/>
          <w:sz w:val="24"/>
          <w:szCs w:val="24"/>
        </w:rPr>
        <w:t>Part III: Managing Conflict Virtually</w:t>
      </w:r>
    </w:p>
    <w:p w14:paraId="7C4B3376" w14:textId="77777777" w:rsidR="004B09E4" w:rsidRDefault="005D6D28" w:rsidP="002D77FE">
      <w:pPr>
        <w:spacing w:line="480" w:lineRule="auto"/>
        <w:jc w:val="center"/>
        <w:rPr>
          <w:rFonts w:ascii="Times New Roman" w:hAnsi="Times New Roman" w:cs="Times New Roman"/>
          <w:sz w:val="24"/>
          <w:szCs w:val="24"/>
        </w:rPr>
      </w:pPr>
      <w:r w:rsidRPr="005D6D28">
        <w:rPr>
          <w:rFonts w:ascii="Times New Roman" w:hAnsi="Times New Roman" w:cs="Times New Roman"/>
          <w:sz w:val="24"/>
          <w:szCs w:val="24"/>
        </w:rPr>
        <w:t>Student’s Name</w:t>
      </w:r>
    </w:p>
    <w:p w14:paraId="705B9771" w14:textId="385CB560" w:rsidR="003968C1" w:rsidRDefault="005D6D28" w:rsidP="002D77FE">
      <w:pPr>
        <w:spacing w:line="480" w:lineRule="auto"/>
        <w:jc w:val="center"/>
        <w:rPr>
          <w:rFonts w:ascii="Times New Roman" w:hAnsi="Times New Roman" w:cs="Times New Roman"/>
          <w:sz w:val="24"/>
          <w:szCs w:val="24"/>
        </w:rPr>
      </w:pPr>
      <w:r w:rsidRPr="005D6D28">
        <w:rPr>
          <w:rFonts w:ascii="Times New Roman" w:hAnsi="Times New Roman" w:cs="Times New Roman"/>
          <w:sz w:val="24"/>
          <w:szCs w:val="24"/>
        </w:rPr>
        <w:t>Institutional Affiliation</w:t>
      </w:r>
      <w:r w:rsidR="004B09E4">
        <w:rPr>
          <w:rFonts w:ascii="Times New Roman" w:hAnsi="Times New Roman" w:cs="Times New Roman"/>
          <w:sz w:val="24"/>
          <w:szCs w:val="24"/>
        </w:rPr>
        <w:t>s</w:t>
      </w:r>
    </w:p>
    <w:p w14:paraId="57A6F339" w14:textId="3ACDB942" w:rsidR="002D77FE" w:rsidRDefault="002D77FE" w:rsidP="002D77FE">
      <w:pPr>
        <w:spacing w:line="480" w:lineRule="auto"/>
        <w:jc w:val="center"/>
        <w:rPr>
          <w:rFonts w:ascii="Times New Roman" w:hAnsi="Times New Roman" w:cs="Times New Roman"/>
          <w:sz w:val="24"/>
          <w:szCs w:val="24"/>
        </w:rPr>
      </w:pPr>
    </w:p>
    <w:p w14:paraId="0148F3DE" w14:textId="66C04BC9" w:rsidR="002D77FE" w:rsidRDefault="002D77FE" w:rsidP="002D77FE">
      <w:pPr>
        <w:spacing w:line="480" w:lineRule="auto"/>
        <w:jc w:val="center"/>
        <w:rPr>
          <w:rFonts w:ascii="Times New Roman" w:hAnsi="Times New Roman" w:cs="Times New Roman"/>
          <w:sz w:val="24"/>
          <w:szCs w:val="24"/>
        </w:rPr>
      </w:pPr>
    </w:p>
    <w:p w14:paraId="7A284A70" w14:textId="77777777" w:rsidR="002D77FE" w:rsidRDefault="002D77FE" w:rsidP="002D77FE">
      <w:pPr>
        <w:spacing w:line="480" w:lineRule="auto"/>
        <w:jc w:val="center"/>
        <w:rPr>
          <w:rFonts w:ascii="Times New Roman" w:hAnsi="Times New Roman" w:cs="Times New Roman"/>
          <w:sz w:val="24"/>
          <w:szCs w:val="24"/>
        </w:rPr>
      </w:pPr>
    </w:p>
    <w:p w14:paraId="5BE97E06" w14:textId="77777777" w:rsidR="002D77FE" w:rsidRDefault="002D77FE" w:rsidP="002D77FE">
      <w:pPr>
        <w:spacing w:line="480" w:lineRule="auto"/>
        <w:rPr>
          <w:rFonts w:ascii="Times New Roman" w:hAnsi="Times New Roman" w:cs="Times New Roman"/>
          <w:b/>
          <w:sz w:val="24"/>
          <w:szCs w:val="24"/>
        </w:rPr>
      </w:pPr>
    </w:p>
    <w:p w14:paraId="44D963B2" w14:textId="65D9499A" w:rsidR="004B09E4" w:rsidRDefault="004B09E4" w:rsidP="002D77FE">
      <w:pPr>
        <w:spacing w:line="480" w:lineRule="auto"/>
        <w:rPr>
          <w:rFonts w:ascii="Times New Roman" w:hAnsi="Times New Roman" w:cs="Times New Roman"/>
          <w:b/>
          <w:sz w:val="24"/>
          <w:szCs w:val="24"/>
        </w:rPr>
      </w:pPr>
      <w:r w:rsidRPr="004B09E4">
        <w:rPr>
          <w:rFonts w:ascii="Times New Roman" w:hAnsi="Times New Roman" w:cs="Times New Roman"/>
          <w:b/>
          <w:sz w:val="24"/>
          <w:szCs w:val="24"/>
        </w:rPr>
        <w:t>This consulting report is the work of our team that we jointly created specifically for this course and this section.  All research or material that we used in preparing this report has been properly acknowledged within the assignment in accordance with academic standards for complete and accurate citation of sources.</w:t>
      </w:r>
    </w:p>
    <w:p w14:paraId="18F40E67" w14:textId="77777777" w:rsidR="002D77FE" w:rsidRDefault="002D77FE" w:rsidP="002D77F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6188D9D" w14:textId="3FB835C8" w:rsidR="00935E26" w:rsidRDefault="00935E26" w:rsidP="002D77FE">
      <w:pPr>
        <w:spacing w:line="480" w:lineRule="auto"/>
        <w:jc w:val="center"/>
        <w:rPr>
          <w:rFonts w:ascii="Times New Roman" w:hAnsi="Times New Roman" w:cs="Times New Roman"/>
          <w:sz w:val="24"/>
          <w:szCs w:val="24"/>
        </w:rPr>
      </w:pPr>
      <w:r w:rsidRPr="00935E26">
        <w:rPr>
          <w:rFonts w:ascii="Times New Roman" w:hAnsi="Times New Roman" w:cs="Times New Roman"/>
          <w:sz w:val="24"/>
          <w:szCs w:val="24"/>
        </w:rPr>
        <w:lastRenderedPageBreak/>
        <w:t>Part III: Managing Conflict Virtually</w:t>
      </w:r>
    </w:p>
    <w:p w14:paraId="0BD30635" w14:textId="07E9F995" w:rsidR="004B09E4" w:rsidRPr="00056D4F" w:rsidRDefault="00FA6051" w:rsidP="002D77FE">
      <w:pPr>
        <w:spacing w:line="480" w:lineRule="auto"/>
        <w:jc w:val="center"/>
        <w:rPr>
          <w:rFonts w:ascii="Times New Roman" w:hAnsi="Times New Roman" w:cs="Times New Roman"/>
          <w:b/>
          <w:bCs/>
          <w:sz w:val="24"/>
          <w:szCs w:val="24"/>
        </w:rPr>
      </w:pPr>
      <w:r w:rsidRPr="00056D4F">
        <w:rPr>
          <w:rFonts w:ascii="Times New Roman" w:hAnsi="Times New Roman" w:cs="Times New Roman"/>
          <w:b/>
          <w:bCs/>
          <w:sz w:val="24"/>
          <w:szCs w:val="24"/>
        </w:rPr>
        <w:t>Introduction</w:t>
      </w:r>
    </w:p>
    <w:p w14:paraId="0E5F5422" w14:textId="11AC9660" w:rsidR="004B09E4" w:rsidRDefault="000E46E7" w:rsidP="002D77F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Formation </w:t>
      </w:r>
      <w:r w:rsidR="00642DCE" w:rsidRPr="00786DA2">
        <w:rPr>
          <w:rFonts w:ascii="Times New Roman" w:hAnsi="Times New Roman" w:cs="Times New Roman"/>
          <w:sz w:val="24"/>
          <w:szCs w:val="24"/>
        </w:rPr>
        <w:t xml:space="preserve">of </w:t>
      </w:r>
      <w:r>
        <w:rPr>
          <w:rFonts w:ascii="Times New Roman" w:hAnsi="Times New Roman" w:cs="Times New Roman"/>
          <w:sz w:val="24"/>
          <w:szCs w:val="24"/>
        </w:rPr>
        <w:t>progressive</w:t>
      </w:r>
      <w:r w:rsidR="00642DCE" w:rsidRPr="00786DA2">
        <w:rPr>
          <w:rFonts w:ascii="Times New Roman" w:hAnsi="Times New Roman" w:cs="Times New Roman"/>
          <w:sz w:val="24"/>
          <w:szCs w:val="24"/>
        </w:rPr>
        <w:t xml:space="preserve"> and vibrant virtual teams require</w:t>
      </w:r>
      <w:r>
        <w:rPr>
          <w:rFonts w:ascii="Times New Roman" w:hAnsi="Times New Roman" w:cs="Times New Roman"/>
          <w:sz w:val="24"/>
          <w:szCs w:val="24"/>
        </w:rPr>
        <w:t>s</w:t>
      </w:r>
      <w:r w:rsidR="00C81545" w:rsidRPr="00786DA2">
        <w:rPr>
          <w:rFonts w:ascii="Times New Roman" w:hAnsi="Times New Roman" w:cs="Times New Roman"/>
          <w:sz w:val="24"/>
          <w:szCs w:val="24"/>
        </w:rPr>
        <w:t xml:space="preserve"> extreme intrapersonal </w:t>
      </w:r>
      <w:r w:rsidR="00642DCE" w:rsidRPr="00786DA2">
        <w:rPr>
          <w:rFonts w:ascii="Times New Roman" w:hAnsi="Times New Roman" w:cs="Times New Roman"/>
          <w:sz w:val="24"/>
          <w:szCs w:val="24"/>
        </w:rPr>
        <w:t>leadership skills</w:t>
      </w:r>
      <w:r>
        <w:rPr>
          <w:rFonts w:ascii="Times New Roman" w:hAnsi="Times New Roman" w:cs="Times New Roman"/>
          <w:sz w:val="24"/>
          <w:szCs w:val="24"/>
        </w:rPr>
        <w:t xml:space="preserve"> in a project manager</w:t>
      </w:r>
      <w:r w:rsidR="00642DCE" w:rsidRPr="00786DA2">
        <w:rPr>
          <w:rFonts w:ascii="Times New Roman" w:hAnsi="Times New Roman" w:cs="Times New Roman"/>
          <w:sz w:val="24"/>
          <w:szCs w:val="24"/>
        </w:rPr>
        <w:t xml:space="preserve">. </w:t>
      </w:r>
      <w:r w:rsidR="00CB0D83">
        <w:rPr>
          <w:rFonts w:ascii="Times New Roman" w:hAnsi="Times New Roman" w:cs="Times New Roman"/>
          <w:sz w:val="24"/>
          <w:szCs w:val="24"/>
        </w:rPr>
        <w:t>A v</w:t>
      </w:r>
      <w:r w:rsidR="00642DCE" w:rsidRPr="00786DA2">
        <w:rPr>
          <w:rFonts w:ascii="Times New Roman" w:hAnsi="Times New Roman" w:cs="Times New Roman"/>
          <w:sz w:val="24"/>
          <w:szCs w:val="24"/>
        </w:rPr>
        <w:t>irtual project manager</w:t>
      </w:r>
      <w:r w:rsidR="00CB0D83">
        <w:rPr>
          <w:rFonts w:ascii="Times New Roman" w:hAnsi="Times New Roman" w:cs="Times New Roman"/>
          <w:sz w:val="24"/>
          <w:szCs w:val="24"/>
        </w:rPr>
        <w:t>,</w:t>
      </w:r>
      <w:r w:rsidR="00642DCE" w:rsidRPr="00786DA2">
        <w:rPr>
          <w:rFonts w:ascii="Times New Roman" w:hAnsi="Times New Roman" w:cs="Times New Roman"/>
          <w:sz w:val="24"/>
          <w:szCs w:val="24"/>
        </w:rPr>
        <w:t xml:space="preserve"> as the </w:t>
      </w:r>
      <w:r>
        <w:rPr>
          <w:rFonts w:ascii="Times New Roman" w:hAnsi="Times New Roman" w:cs="Times New Roman"/>
          <w:sz w:val="24"/>
          <w:szCs w:val="24"/>
        </w:rPr>
        <w:t xml:space="preserve">virtual </w:t>
      </w:r>
      <w:r w:rsidR="00642DCE" w:rsidRPr="00786DA2">
        <w:rPr>
          <w:rFonts w:ascii="Times New Roman" w:hAnsi="Times New Roman" w:cs="Times New Roman"/>
          <w:sz w:val="24"/>
          <w:szCs w:val="24"/>
        </w:rPr>
        <w:t>leader is often called</w:t>
      </w:r>
      <w:r w:rsidR="00CB0D83">
        <w:rPr>
          <w:rFonts w:ascii="Times New Roman" w:hAnsi="Times New Roman" w:cs="Times New Roman"/>
          <w:sz w:val="24"/>
          <w:szCs w:val="24"/>
        </w:rPr>
        <w:t>,</w:t>
      </w:r>
      <w:r w:rsidR="00642DCE" w:rsidRPr="00786DA2">
        <w:rPr>
          <w:rFonts w:ascii="Times New Roman" w:hAnsi="Times New Roman" w:cs="Times New Roman"/>
          <w:sz w:val="24"/>
          <w:szCs w:val="24"/>
        </w:rPr>
        <w:t xml:space="preserve"> is mandated to ensure </w:t>
      </w:r>
      <w:r w:rsidR="00CB0D83">
        <w:rPr>
          <w:rFonts w:ascii="Times New Roman" w:hAnsi="Times New Roman" w:cs="Times New Roman"/>
          <w:sz w:val="24"/>
          <w:szCs w:val="24"/>
        </w:rPr>
        <w:t xml:space="preserve">the </w:t>
      </w:r>
      <w:r w:rsidR="00642DCE" w:rsidRPr="00786DA2">
        <w:rPr>
          <w:rFonts w:ascii="Times New Roman" w:hAnsi="Times New Roman" w:cs="Times New Roman"/>
          <w:sz w:val="24"/>
          <w:szCs w:val="24"/>
        </w:rPr>
        <w:t>smooth transition of the organization’s goals into actionable results. This paper assists Lauren, a virtual project leader in the provided case study</w:t>
      </w:r>
      <w:r w:rsidR="00CB0D83">
        <w:rPr>
          <w:rFonts w:ascii="Times New Roman" w:hAnsi="Times New Roman" w:cs="Times New Roman"/>
          <w:sz w:val="24"/>
          <w:szCs w:val="24"/>
        </w:rPr>
        <w:t>,</w:t>
      </w:r>
      <w:r w:rsidR="00642DCE" w:rsidRPr="00786DA2">
        <w:rPr>
          <w:rFonts w:ascii="Times New Roman" w:hAnsi="Times New Roman" w:cs="Times New Roman"/>
          <w:sz w:val="24"/>
          <w:szCs w:val="24"/>
        </w:rPr>
        <w:t xml:space="preserve"> to manag</w:t>
      </w:r>
      <w:r>
        <w:rPr>
          <w:rFonts w:ascii="Times New Roman" w:hAnsi="Times New Roman" w:cs="Times New Roman"/>
          <w:sz w:val="24"/>
          <w:szCs w:val="24"/>
        </w:rPr>
        <w:t>e conflicts that</w:t>
      </w:r>
      <w:r w:rsidR="00642DCE" w:rsidRPr="00786DA2">
        <w:rPr>
          <w:rFonts w:ascii="Times New Roman" w:hAnsi="Times New Roman" w:cs="Times New Roman"/>
          <w:sz w:val="24"/>
          <w:szCs w:val="24"/>
        </w:rPr>
        <w:t xml:space="preserve"> have risen in her team</w:t>
      </w:r>
      <w:r>
        <w:rPr>
          <w:rFonts w:ascii="Times New Roman" w:hAnsi="Times New Roman" w:cs="Times New Roman"/>
          <w:sz w:val="24"/>
          <w:szCs w:val="24"/>
        </w:rPr>
        <w:t>. The paper</w:t>
      </w:r>
      <w:r w:rsidR="00642DCE" w:rsidRPr="00786DA2">
        <w:rPr>
          <w:rFonts w:ascii="Times New Roman" w:hAnsi="Times New Roman" w:cs="Times New Roman"/>
          <w:sz w:val="24"/>
          <w:szCs w:val="24"/>
        </w:rPr>
        <w:t xml:space="preserve"> also discusses what she ought to have done to prevent the present </w:t>
      </w:r>
      <w:r>
        <w:rPr>
          <w:rFonts w:ascii="Times New Roman" w:hAnsi="Times New Roman" w:cs="Times New Roman"/>
          <w:sz w:val="24"/>
          <w:szCs w:val="24"/>
        </w:rPr>
        <w:t xml:space="preserve">conflicts </w:t>
      </w:r>
      <w:r w:rsidR="00642DCE" w:rsidRPr="00786DA2">
        <w:rPr>
          <w:rFonts w:ascii="Times New Roman" w:hAnsi="Times New Roman" w:cs="Times New Roman"/>
          <w:sz w:val="24"/>
          <w:szCs w:val="24"/>
        </w:rPr>
        <w:t>and</w:t>
      </w:r>
      <w:r>
        <w:rPr>
          <w:rFonts w:ascii="Times New Roman" w:hAnsi="Times New Roman" w:cs="Times New Roman"/>
          <w:sz w:val="24"/>
          <w:szCs w:val="24"/>
        </w:rPr>
        <w:t xml:space="preserve"> subsequent replication in</w:t>
      </w:r>
      <w:r w:rsidR="00642DCE" w:rsidRPr="00786DA2">
        <w:rPr>
          <w:rFonts w:ascii="Times New Roman" w:hAnsi="Times New Roman" w:cs="Times New Roman"/>
          <w:sz w:val="24"/>
          <w:szCs w:val="24"/>
        </w:rPr>
        <w:t xml:space="preserve"> future conflict</w:t>
      </w:r>
      <w:r>
        <w:rPr>
          <w:rFonts w:ascii="Times New Roman" w:hAnsi="Times New Roman" w:cs="Times New Roman"/>
          <w:sz w:val="24"/>
          <w:szCs w:val="24"/>
        </w:rPr>
        <w:t>s</w:t>
      </w:r>
      <w:r w:rsidR="00642DCE" w:rsidRPr="00786DA2">
        <w:rPr>
          <w:rFonts w:ascii="Times New Roman" w:hAnsi="Times New Roman" w:cs="Times New Roman"/>
          <w:sz w:val="24"/>
          <w:szCs w:val="24"/>
        </w:rPr>
        <w:t>.  Conflicts are constructive to organizations but if they cannot be addressed more promptly and positively, they can be destructive to the organization.</w:t>
      </w:r>
    </w:p>
    <w:p w14:paraId="27608A1D" w14:textId="77777777" w:rsidR="004B09E4" w:rsidRDefault="00FA6051" w:rsidP="002D77FE">
      <w:pPr>
        <w:spacing w:line="480" w:lineRule="auto"/>
        <w:jc w:val="center"/>
        <w:rPr>
          <w:rFonts w:ascii="Times New Roman" w:hAnsi="Times New Roman" w:cs="Times New Roman"/>
          <w:b/>
          <w:bCs/>
          <w:sz w:val="24"/>
          <w:szCs w:val="24"/>
        </w:rPr>
      </w:pPr>
      <w:r w:rsidRPr="004B09E4">
        <w:rPr>
          <w:rFonts w:ascii="Times New Roman" w:hAnsi="Times New Roman" w:cs="Times New Roman"/>
          <w:b/>
          <w:bCs/>
          <w:sz w:val="24"/>
          <w:szCs w:val="24"/>
        </w:rPr>
        <w:t>Recommendation of Actions to</w:t>
      </w:r>
      <w:r w:rsidR="000E46E7" w:rsidRPr="004B09E4">
        <w:rPr>
          <w:rFonts w:ascii="Times New Roman" w:hAnsi="Times New Roman" w:cs="Times New Roman"/>
          <w:b/>
          <w:bCs/>
          <w:sz w:val="24"/>
          <w:szCs w:val="24"/>
        </w:rPr>
        <w:t xml:space="preserve"> Solve</w:t>
      </w:r>
      <w:r w:rsidRPr="004B09E4">
        <w:rPr>
          <w:rFonts w:ascii="Times New Roman" w:hAnsi="Times New Roman" w:cs="Times New Roman"/>
          <w:b/>
          <w:bCs/>
          <w:sz w:val="24"/>
          <w:szCs w:val="24"/>
        </w:rPr>
        <w:t xml:space="preserve"> the Conflict Raised </w:t>
      </w:r>
      <w:r w:rsidR="000E46E7" w:rsidRPr="004B09E4">
        <w:rPr>
          <w:rFonts w:ascii="Times New Roman" w:hAnsi="Times New Roman" w:cs="Times New Roman"/>
          <w:b/>
          <w:bCs/>
          <w:sz w:val="24"/>
          <w:szCs w:val="24"/>
        </w:rPr>
        <w:t>by Lauren’s</w:t>
      </w:r>
      <w:r w:rsidRPr="004B09E4">
        <w:rPr>
          <w:rFonts w:ascii="Times New Roman" w:hAnsi="Times New Roman" w:cs="Times New Roman"/>
          <w:b/>
          <w:bCs/>
          <w:sz w:val="24"/>
          <w:szCs w:val="24"/>
        </w:rPr>
        <w:t xml:space="preserve"> Virtual Members</w:t>
      </w:r>
    </w:p>
    <w:p w14:paraId="48AC16F2" w14:textId="77777777" w:rsidR="00056D4F" w:rsidRDefault="00B43BEA" w:rsidP="002D77FE">
      <w:pPr>
        <w:spacing w:line="480" w:lineRule="auto"/>
        <w:ind w:firstLine="720"/>
        <w:rPr>
          <w:rFonts w:ascii="Times New Roman" w:hAnsi="Times New Roman" w:cs="Times New Roman"/>
          <w:sz w:val="24"/>
          <w:szCs w:val="24"/>
        </w:rPr>
      </w:pPr>
      <w:r w:rsidRPr="00786DA2">
        <w:rPr>
          <w:rFonts w:ascii="Times New Roman" w:hAnsi="Times New Roman" w:cs="Times New Roman"/>
          <w:sz w:val="24"/>
          <w:szCs w:val="24"/>
        </w:rPr>
        <w:t xml:space="preserve">Virtual teams </w:t>
      </w:r>
      <w:r w:rsidR="00642DCE" w:rsidRPr="00786DA2">
        <w:rPr>
          <w:rFonts w:ascii="Times New Roman" w:hAnsi="Times New Roman" w:cs="Times New Roman"/>
          <w:sz w:val="24"/>
          <w:szCs w:val="24"/>
        </w:rPr>
        <w:t xml:space="preserve">are endowed with technology in the form </w:t>
      </w:r>
      <w:r w:rsidR="00CB0D83">
        <w:rPr>
          <w:rFonts w:ascii="Times New Roman" w:hAnsi="Times New Roman" w:cs="Times New Roman"/>
          <w:sz w:val="24"/>
          <w:szCs w:val="24"/>
        </w:rPr>
        <w:t xml:space="preserve">of </w:t>
      </w:r>
      <w:r w:rsidR="00642DCE" w:rsidRPr="00786DA2">
        <w:rPr>
          <w:rFonts w:ascii="Times New Roman" w:hAnsi="Times New Roman" w:cs="Times New Roman"/>
          <w:sz w:val="24"/>
          <w:szCs w:val="24"/>
        </w:rPr>
        <w:t xml:space="preserve">online discussion boards that can allow its members to air out </w:t>
      </w:r>
      <w:r w:rsidR="00FB166A" w:rsidRPr="00786DA2">
        <w:rPr>
          <w:rFonts w:ascii="Times New Roman" w:hAnsi="Times New Roman" w:cs="Times New Roman"/>
          <w:sz w:val="24"/>
          <w:szCs w:val="24"/>
        </w:rPr>
        <w:t xml:space="preserve">and </w:t>
      </w:r>
      <w:r w:rsidRPr="00786DA2">
        <w:rPr>
          <w:rFonts w:ascii="Times New Roman" w:hAnsi="Times New Roman" w:cs="Times New Roman"/>
          <w:sz w:val="24"/>
          <w:szCs w:val="24"/>
        </w:rPr>
        <w:t xml:space="preserve">nip </w:t>
      </w:r>
      <w:r w:rsidR="00FB166A" w:rsidRPr="00786DA2">
        <w:rPr>
          <w:rFonts w:ascii="Times New Roman" w:hAnsi="Times New Roman" w:cs="Times New Roman"/>
          <w:sz w:val="24"/>
          <w:szCs w:val="24"/>
        </w:rPr>
        <w:t>complications</w:t>
      </w:r>
      <w:r w:rsidRPr="00786DA2">
        <w:rPr>
          <w:rFonts w:ascii="Times New Roman" w:hAnsi="Times New Roman" w:cs="Times New Roman"/>
          <w:sz w:val="24"/>
          <w:szCs w:val="24"/>
        </w:rPr>
        <w:t xml:space="preserve"> in the bud by raising an issue whenever it first arises.</w:t>
      </w:r>
      <w:r w:rsidR="000E46E7">
        <w:rPr>
          <w:rFonts w:ascii="Times New Roman" w:hAnsi="Times New Roman" w:cs="Times New Roman"/>
          <w:sz w:val="24"/>
          <w:szCs w:val="24"/>
        </w:rPr>
        <w:t xml:space="preserve"> Lauren should</w:t>
      </w:r>
      <w:r w:rsidR="00FB166A" w:rsidRPr="00786DA2">
        <w:rPr>
          <w:rFonts w:ascii="Times New Roman" w:hAnsi="Times New Roman" w:cs="Times New Roman"/>
          <w:sz w:val="24"/>
          <w:szCs w:val="24"/>
        </w:rPr>
        <w:t xml:space="preserve"> implement the use of this kind of discussion platform </w:t>
      </w:r>
      <w:r w:rsidR="008363EF">
        <w:rPr>
          <w:rFonts w:ascii="Times New Roman" w:hAnsi="Times New Roman" w:cs="Times New Roman"/>
          <w:sz w:val="24"/>
          <w:szCs w:val="24"/>
        </w:rPr>
        <w:t>as opposed to lagging emails because the discussion board platforms are</w:t>
      </w:r>
      <w:r w:rsidR="00FB166A" w:rsidRPr="00786DA2">
        <w:rPr>
          <w:rFonts w:ascii="Times New Roman" w:hAnsi="Times New Roman" w:cs="Times New Roman"/>
          <w:sz w:val="24"/>
          <w:szCs w:val="24"/>
        </w:rPr>
        <w:t xml:space="preserve"> more open in access to all the team members. She </w:t>
      </w:r>
      <w:r w:rsidR="000E46E7">
        <w:rPr>
          <w:rFonts w:ascii="Times New Roman" w:hAnsi="Times New Roman" w:cs="Times New Roman"/>
          <w:sz w:val="24"/>
          <w:szCs w:val="24"/>
        </w:rPr>
        <w:t>can encourage her member</w:t>
      </w:r>
      <w:r w:rsidR="00DB2B73">
        <w:rPr>
          <w:rFonts w:ascii="Times New Roman" w:hAnsi="Times New Roman" w:cs="Times New Roman"/>
          <w:sz w:val="24"/>
          <w:szCs w:val="24"/>
        </w:rPr>
        <w:t>s</w:t>
      </w:r>
      <w:r w:rsidR="00FB166A" w:rsidRPr="00786DA2">
        <w:rPr>
          <w:rFonts w:ascii="Times New Roman" w:hAnsi="Times New Roman" w:cs="Times New Roman"/>
          <w:sz w:val="24"/>
          <w:szCs w:val="24"/>
        </w:rPr>
        <w:t xml:space="preserve"> to c</w:t>
      </w:r>
      <w:r w:rsidRPr="00786DA2">
        <w:rPr>
          <w:rFonts w:ascii="Times New Roman" w:hAnsi="Times New Roman" w:cs="Times New Roman"/>
          <w:sz w:val="24"/>
          <w:szCs w:val="24"/>
        </w:rPr>
        <w:t xml:space="preserve">ontribute and </w:t>
      </w:r>
      <w:r w:rsidR="00FB166A" w:rsidRPr="00786DA2">
        <w:rPr>
          <w:rFonts w:ascii="Times New Roman" w:hAnsi="Times New Roman" w:cs="Times New Roman"/>
          <w:sz w:val="24"/>
          <w:szCs w:val="24"/>
        </w:rPr>
        <w:t>remark</w:t>
      </w:r>
      <w:r w:rsidRPr="00786DA2">
        <w:rPr>
          <w:rFonts w:ascii="Times New Roman" w:hAnsi="Times New Roman" w:cs="Times New Roman"/>
          <w:sz w:val="24"/>
          <w:szCs w:val="24"/>
        </w:rPr>
        <w:t xml:space="preserve"> on all </w:t>
      </w:r>
      <w:r w:rsidR="00FB166A" w:rsidRPr="00786DA2">
        <w:rPr>
          <w:rFonts w:ascii="Times New Roman" w:hAnsi="Times New Roman" w:cs="Times New Roman"/>
          <w:sz w:val="24"/>
          <w:szCs w:val="24"/>
        </w:rPr>
        <w:t>facets</w:t>
      </w:r>
      <w:r w:rsidRPr="00786DA2">
        <w:rPr>
          <w:rFonts w:ascii="Times New Roman" w:hAnsi="Times New Roman" w:cs="Times New Roman"/>
          <w:sz w:val="24"/>
          <w:szCs w:val="24"/>
        </w:rPr>
        <w:t xml:space="preserve"> of a project, not </w:t>
      </w:r>
      <w:r w:rsidR="00FB166A" w:rsidRPr="00786DA2">
        <w:rPr>
          <w:rFonts w:ascii="Times New Roman" w:hAnsi="Times New Roman" w:cs="Times New Roman"/>
          <w:sz w:val="24"/>
          <w:szCs w:val="24"/>
        </w:rPr>
        <w:t xml:space="preserve">only </w:t>
      </w:r>
      <w:r w:rsidRPr="00786DA2">
        <w:rPr>
          <w:rFonts w:ascii="Times New Roman" w:hAnsi="Times New Roman" w:cs="Times New Roman"/>
          <w:sz w:val="24"/>
          <w:szCs w:val="24"/>
        </w:rPr>
        <w:t xml:space="preserve">the parts </w:t>
      </w:r>
      <w:r w:rsidR="00FB166A" w:rsidRPr="00786DA2">
        <w:rPr>
          <w:rFonts w:ascii="Times New Roman" w:hAnsi="Times New Roman" w:cs="Times New Roman"/>
          <w:sz w:val="24"/>
          <w:szCs w:val="24"/>
        </w:rPr>
        <w:t xml:space="preserve">that touch on </w:t>
      </w:r>
      <w:r w:rsidR="00DB2B73">
        <w:rPr>
          <w:rFonts w:ascii="Times New Roman" w:hAnsi="Times New Roman" w:cs="Times New Roman"/>
          <w:sz w:val="24"/>
          <w:szCs w:val="24"/>
        </w:rPr>
        <w:t xml:space="preserve">an </w:t>
      </w:r>
      <w:r w:rsidR="000E46E7">
        <w:rPr>
          <w:rFonts w:ascii="Times New Roman" w:hAnsi="Times New Roman" w:cs="Times New Roman"/>
          <w:sz w:val="24"/>
          <w:szCs w:val="24"/>
        </w:rPr>
        <w:t>individual’s</w:t>
      </w:r>
      <w:r w:rsidRPr="00786DA2">
        <w:rPr>
          <w:rFonts w:ascii="Times New Roman" w:hAnsi="Times New Roman" w:cs="Times New Roman"/>
          <w:sz w:val="24"/>
          <w:szCs w:val="24"/>
        </w:rPr>
        <w:t xml:space="preserve"> specific area of expertise</w:t>
      </w:r>
      <w:r w:rsidR="006350C7" w:rsidRPr="00786DA2">
        <w:rPr>
          <w:rFonts w:ascii="Times New Roman" w:hAnsi="Times New Roman" w:cs="Times New Roman"/>
          <w:sz w:val="24"/>
          <w:szCs w:val="24"/>
        </w:rPr>
        <w:t xml:space="preserve"> (Alfahid, 2018)</w:t>
      </w:r>
      <w:r w:rsidRPr="00786DA2">
        <w:rPr>
          <w:rFonts w:ascii="Times New Roman" w:hAnsi="Times New Roman" w:cs="Times New Roman"/>
          <w:sz w:val="24"/>
          <w:szCs w:val="24"/>
        </w:rPr>
        <w:t xml:space="preserve">. </w:t>
      </w:r>
      <w:r w:rsidR="00FB166A" w:rsidRPr="00786DA2">
        <w:rPr>
          <w:rFonts w:ascii="Times New Roman" w:hAnsi="Times New Roman" w:cs="Times New Roman"/>
          <w:sz w:val="24"/>
          <w:szCs w:val="24"/>
        </w:rPr>
        <w:t xml:space="preserve">Team members </w:t>
      </w:r>
      <w:r w:rsidRPr="00786DA2">
        <w:rPr>
          <w:rFonts w:ascii="Times New Roman" w:hAnsi="Times New Roman" w:cs="Times New Roman"/>
          <w:sz w:val="24"/>
          <w:szCs w:val="24"/>
        </w:rPr>
        <w:t>can properly vet an issue</w:t>
      </w:r>
      <w:r w:rsidR="000E46E7">
        <w:rPr>
          <w:rFonts w:ascii="Times New Roman" w:hAnsi="Times New Roman" w:cs="Times New Roman"/>
          <w:sz w:val="24"/>
          <w:szCs w:val="24"/>
        </w:rPr>
        <w:t xml:space="preserve"> which</w:t>
      </w:r>
      <w:r w:rsidR="00FB166A" w:rsidRPr="00786DA2">
        <w:rPr>
          <w:rFonts w:ascii="Times New Roman" w:hAnsi="Times New Roman" w:cs="Times New Roman"/>
          <w:sz w:val="24"/>
          <w:szCs w:val="24"/>
        </w:rPr>
        <w:t xml:space="preserve"> prevents escalation of </w:t>
      </w:r>
      <w:r w:rsidR="00DB2B73">
        <w:rPr>
          <w:rFonts w:ascii="Times New Roman" w:hAnsi="Times New Roman" w:cs="Times New Roman"/>
          <w:sz w:val="24"/>
          <w:szCs w:val="24"/>
        </w:rPr>
        <w:t xml:space="preserve">the </w:t>
      </w:r>
      <w:r w:rsidR="00FB166A" w:rsidRPr="00786DA2">
        <w:rPr>
          <w:rFonts w:ascii="Times New Roman" w:hAnsi="Times New Roman" w:cs="Times New Roman"/>
          <w:sz w:val="24"/>
          <w:szCs w:val="24"/>
        </w:rPr>
        <w:t>conflict.</w:t>
      </w:r>
      <w:r w:rsidR="003165C8" w:rsidRPr="00786DA2">
        <w:rPr>
          <w:rFonts w:ascii="Times New Roman" w:hAnsi="Times New Roman" w:cs="Times New Roman"/>
          <w:sz w:val="24"/>
          <w:szCs w:val="24"/>
        </w:rPr>
        <w:t xml:space="preserve"> Using </w:t>
      </w:r>
      <w:r w:rsidR="00DB2B73">
        <w:rPr>
          <w:rFonts w:ascii="Times New Roman" w:hAnsi="Times New Roman" w:cs="Times New Roman"/>
          <w:sz w:val="24"/>
          <w:szCs w:val="24"/>
        </w:rPr>
        <w:t xml:space="preserve">the </w:t>
      </w:r>
      <w:r w:rsidR="003165C8" w:rsidRPr="00786DA2">
        <w:rPr>
          <w:rFonts w:ascii="Times New Roman" w:hAnsi="Times New Roman" w:cs="Times New Roman"/>
          <w:sz w:val="24"/>
          <w:szCs w:val="24"/>
        </w:rPr>
        <w:t>discussion board instead of emails can be the answer to the present conflict that was raised about the lagging email. The conflict was “Lags in email responses generated mistrust between two team members.” There would not be a problem if the team used a common</w:t>
      </w:r>
      <w:r w:rsidR="000E46E7">
        <w:rPr>
          <w:rFonts w:ascii="Times New Roman" w:hAnsi="Times New Roman" w:cs="Times New Roman"/>
          <w:sz w:val="24"/>
          <w:szCs w:val="24"/>
        </w:rPr>
        <w:t xml:space="preserve"> practical</w:t>
      </w:r>
      <w:r w:rsidR="003165C8" w:rsidRPr="00786DA2">
        <w:rPr>
          <w:rFonts w:ascii="Times New Roman" w:hAnsi="Times New Roman" w:cs="Times New Roman"/>
          <w:sz w:val="24"/>
          <w:szCs w:val="24"/>
        </w:rPr>
        <w:t xml:space="preserve"> technology</w:t>
      </w:r>
      <w:r w:rsidR="000E46E7">
        <w:rPr>
          <w:rFonts w:ascii="Times New Roman" w:hAnsi="Times New Roman" w:cs="Times New Roman"/>
          <w:sz w:val="24"/>
          <w:szCs w:val="24"/>
        </w:rPr>
        <w:t xml:space="preserve"> </w:t>
      </w:r>
      <w:r w:rsidR="000E46E7">
        <w:rPr>
          <w:rFonts w:ascii="Times New Roman" w:hAnsi="Times New Roman" w:cs="Times New Roman"/>
          <w:sz w:val="24"/>
          <w:szCs w:val="24"/>
        </w:rPr>
        <w:lastRenderedPageBreak/>
        <w:t>like discussion boards</w:t>
      </w:r>
      <w:r w:rsidR="003165C8" w:rsidRPr="00786DA2">
        <w:rPr>
          <w:rFonts w:ascii="Times New Roman" w:hAnsi="Times New Roman" w:cs="Times New Roman"/>
          <w:sz w:val="24"/>
          <w:szCs w:val="24"/>
        </w:rPr>
        <w:t xml:space="preserve"> to air out and reach out to one another in task difficulties. This method also enhances the building of trust.</w:t>
      </w:r>
    </w:p>
    <w:p w14:paraId="45366DFA" w14:textId="77777777" w:rsidR="00056D4F" w:rsidRDefault="006F03A7" w:rsidP="002D77FE">
      <w:pPr>
        <w:spacing w:line="480" w:lineRule="auto"/>
        <w:ind w:firstLine="720"/>
        <w:rPr>
          <w:rFonts w:ascii="Times New Roman" w:hAnsi="Times New Roman" w:cs="Times New Roman"/>
          <w:sz w:val="24"/>
          <w:szCs w:val="24"/>
        </w:rPr>
      </w:pPr>
      <w:r w:rsidRPr="00786DA2">
        <w:rPr>
          <w:rFonts w:ascii="Times New Roman" w:hAnsi="Times New Roman" w:cs="Times New Roman"/>
          <w:sz w:val="24"/>
          <w:szCs w:val="24"/>
        </w:rPr>
        <w:t xml:space="preserve">The conflicting challenge that “There has been an uneven exchange of project knowledge” can be corrected by the team members avoiding </w:t>
      </w:r>
      <w:r w:rsidR="00B43BEA" w:rsidRPr="00786DA2">
        <w:rPr>
          <w:rFonts w:ascii="Times New Roman" w:hAnsi="Times New Roman" w:cs="Times New Roman"/>
          <w:sz w:val="24"/>
          <w:szCs w:val="24"/>
        </w:rPr>
        <w:t>false consensus</w:t>
      </w:r>
      <w:r w:rsidR="00DB2B73">
        <w:rPr>
          <w:rFonts w:ascii="Times New Roman" w:hAnsi="Times New Roman" w:cs="Times New Roman"/>
          <w:sz w:val="24"/>
          <w:szCs w:val="24"/>
        </w:rPr>
        <w:t>,</w:t>
      </w:r>
      <w:r w:rsidR="00B43BEA" w:rsidRPr="00786DA2">
        <w:rPr>
          <w:rFonts w:ascii="Times New Roman" w:hAnsi="Times New Roman" w:cs="Times New Roman"/>
          <w:sz w:val="24"/>
          <w:szCs w:val="24"/>
        </w:rPr>
        <w:t xml:space="preserve"> </w:t>
      </w:r>
      <w:r w:rsidR="00BE12C8">
        <w:rPr>
          <w:rFonts w:ascii="Times New Roman" w:hAnsi="Times New Roman" w:cs="Times New Roman"/>
          <w:sz w:val="24"/>
          <w:szCs w:val="24"/>
        </w:rPr>
        <w:t>i.e.</w:t>
      </w:r>
      <w:r w:rsidR="00DB2B73">
        <w:rPr>
          <w:rFonts w:ascii="Times New Roman" w:hAnsi="Times New Roman" w:cs="Times New Roman"/>
          <w:sz w:val="24"/>
          <w:szCs w:val="24"/>
        </w:rPr>
        <w:t>,</w:t>
      </w:r>
      <w:r w:rsidR="00BE12C8">
        <w:rPr>
          <w:rFonts w:ascii="Times New Roman" w:hAnsi="Times New Roman" w:cs="Times New Roman"/>
          <w:sz w:val="24"/>
          <w:szCs w:val="24"/>
        </w:rPr>
        <w:t xml:space="preserve"> the team should stop generalizing issues based on</w:t>
      </w:r>
      <w:r w:rsidR="008363EF">
        <w:rPr>
          <w:rFonts w:ascii="Times New Roman" w:hAnsi="Times New Roman" w:cs="Times New Roman"/>
          <w:sz w:val="24"/>
          <w:szCs w:val="24"/>
        </w:rPr>
        <w:t xml:space="preserve"> a</w:t>
      </w:r>
      <w:r w:rsidR="00BE12C8">
        <w:rPr>
          <w:rFonts w:ascii="Times New Roman" w:hAnsi="Times New Roman" w:cs="Times New Roman"/>
          <w:sz w:val="24"/>
          <w:szCs w:val="24"/>
        </w:rPr>
        <w:t xml:space="preserve"> few people’s perception</w:t>
      </w:r>
      <w:r w:rsidR="008363EF">
        <w:rPr>
          <w:rFonts w:ascii="Times New Roman" w:hAnsi="Times New Roman" w:cs="Times New Roman"/>
          <w:sz w:val="24"/>
          <w:szCs w:val="24"/>
        </w:rPr>
        <w:t>s</w:t>
      </w:r>
      <w:r w:rsidR="00BE12C8">
        <w:rPr>
          <w:rFonts w:ascii="Times New Roman" w:hAnsi="Times New Roman" w:cs="Times New Roman"/>
          <w:sz w:val="24"/>
          <w:szCs w:val="24"/>
        </w:rPr>
        <w:t xml:space="preserve">. </w:t>
      </w:r>
      <w:r w:rsidRPr="00786DA2">
        <w:rPr>
          <w:rFonts w:ascii="Times New Roman" w:hAnsi="Times New Roman" w:cs="Times New Roman"/>
          <w:sz w:val="24"/>
          <w:szCs w:val="24"/>
        </w:rPr>
        <w:t>This can be achieved by using a common online forum such as the one offered by discussion boards</w:t>
      </w:r>
      <w:r w:rsidR="00DB2B73">
        <w:rPr>
          <w:rFonts w:ascii="Times New Roman" w:hAnsi="Times New Roman" w:cs="Times New Roman"/>
          <w:sz w:val="24"/>
          <w:szCs w:val="24"/>
        </w:rPr>
        <w:t>,</w:t>
      </w:r>
      <w:r w:rsidR="006350C7" w:rsidRPr="00786DA2">
        <w:rPr>
          <w:rFonts w:ascii="Times New Roman" w:hAnsi="Times New Roman" w:cs="Times New Roman"/>
          <w:sz w:val="24"/>
          <w:szCs w:val="24"/>
        </w:rPr>
        <w:t xml:space="preserve"> as discussed by Paul, He &amp; Dennis (2018)</w:t>
      </w:r>
      <w:r w:rsidRPr="00786DA2">
        <w:rPr>
          <w:rFonts w:ascii="Times New Roman" w:hAnsi="Times New Roman" w:cs="Times New Roman"/>
          <w:sz w:val="24"/>
          <w:szCs w:val="24"/>
        </w:rPr>
        <w:t>.</w:t>
      </w:r>
      <w:r w:rsidR="006350C7" w:rsidRPr="00786DA2">
        <w:rPr>
          <w:rFonts w:ascii="Times New Roman" w:hAnsi="Times New Roman" w:cs="Times New Roman"/>
          <w:sz w:val="24"/>
          <w:szCs w:val="24"/>
        </w:rPr>
        <w:t xml:space="preserve"> I</w:t>
      </w:r>
      <w:r w:rsidRPr="00786DA2">
        <w:rPr>
          <w:rFonts w:ascii="Times New Roman" w:hAnsi="Times New Roman" w:cs="Times New Roman"/>
          <w:sz w:val="24"/>
          <w:szCs w:val="24"/>
        </w:rPr>
        <w:t>n this case</w:t>
      </w:r>
      <w:r w:rsidR="00BE12C8">
        <w:rPr>
          <w:rFonts w:ascii="Times New Roman" w:hAnsi="Times New Roman" w:cs="Times New Roman"/>
          <w:sz w:val="24"/>
          <w:szCs w:val="24"/>
        </w:rPr>
        <w:t>,</w:t>
      </w:r>
      <w:r w:rsidRPr="00786DA2">
        <w:rPr>
          <w:rFonts w:ascii="Times New Roman" w:hAnsi="Times New Roman" w:cs="Times New Roman"/>
          <w:sz w:val="24"/>
          <w:szCs w:val="24"/>
        </w:rPr>
        <w:t xml:space="preserve"> team members will v</w:t>
      </w:r>
      <w:r w:rsidR="00B43BEA" w:rsidRPr="00786DA2">
        <w:rPr>
          <w:rFonts w:ascii="Times New Roman" w:hAnsi="Times New Roman" w:cs="Times New Roman"/>
          <w:sz w:val="24"/>
          <w:szCs w:val="24"/>
        </w:rPr>
        <w:t>e</w:t>
      </w:r>
      <w:r w:rsidRPr="00786DA2">
        <w:rPr>
          <w:rFonts w:ascii="Times New Roman" w:hAnsi="Times New Roman" w:cs="Times New Roman"/>
          <w:sz w:val="24"/>
          <w:szCs w:val="24"/>
        </w:rPr>
        <w:t>ry</w:t>
      </w:r>
      <w:r w:rsidR="00B43BEA" w:rsidRPr="00786DA2">
        <w:rPr>
          <w:rFonts w:ascii="Times New Roman" w:hAnsi="Times New Roman" w:cs="Times New Roman"/>
          <w:sz w:val="24"/>
          <w:szCs w:val="24"/>
        </w:rPr>
        <w:t xml:space="preserve"> much </w:t>
      </w:r>
      <w:r w:rsidRPr="00786DA2">
        <w:rPr>
          <w:rFonts w:ascii="Times New Roman" w:hAnsi="Times New Roman" w:cs="Times New Roman"/>
          <w:sz w:val="24"/>
          <w:szCs w:val="24"/>
        </w:rPr>
        <w:t xml:space="preserve">likely </w:t>
      </w:r>
      <w:r w:rsidR="00B43BEA" w:rsidRPr="00786DA2">
        <w:rPr>
          <w:rFonts w:ascii="Times New Roman" w:hAnsi="Times New Roman" w:cs="Times New Roman"/>
          <w:sz w:val="24"/>
          <w:szCs w:val="24"/>
        </w:rPr>
        <w:t xml:space="preserve">voice any pushback, </w:t>
      </w:r>
      <w:r w:rsidRPr="00786DA2">
        <w:rPr>
          <w:rFonts w:ascii="Times New Roman" w:hAnsi="Times New Roman" w:cs="Times New Roman"/>
          <w:sz w:val="24"/>
          <w:szCs w:val="24"/>
        </w:rPr>
        <w:t xml:space="preserve">especially </w:t>
      </w:r>
      <w:r w:rsidR="00B43BEA" w:rsidRPr="00786DA2">
        <w:rPr>
          <w:rFonts w:ascii="Times New Roman" w:hAnsi="Times New Roman" w:cs="Times New Roman"/>
          <w:sz w:val="24"/>
          <w:szCs w:val="24"/>
        </w:rPr>
        <w:t xml:space="preserve">if </w:t>
      </w:r>
      <w:r w:rsidRPr="00786DA2">
        <w:rPr>
          <w:rFonts w:ascii="Times New Roman" w:hAnsi="Times New Roman" w:cs="Times New Roman"/>
          <w:sz w:val="24"/>
          <w:szCs w:val="24"/>
        </w:rPr>
        <w:t xml:space="preserve">the feedback </w:t>
      </w:r>
      <w:r w:rsidR="00B43BEA" w:rsidRPr="00786DA2">
        <w:rPr>
          <w:rFonts w:ascii="Times New Roman" w:hAnsi="Times New Roman" w:cs="Times New Roman"/>
          <w:sz w:val="24"/>
          <w:szCs w:val="24"/>
        </w:rPr>
        <w:t>can be submitted anonymously</w:t>
      </w:r>
      <w:r w:rsidR="006350C7" w:rsidRPr="00786DA2">
        <w:rPr>
          <w:rFonts w:ascii="Times New Roman" w:hAnsi="Times New Roman" w:cs="Times New Roman"/>
          <w:sz w:val="24"/>
          <w:szCs w:val="24"/>
        </w:rPr>
        <w:t xml:space="preserve"> (Alfahid, 2018).</w:t>
      </w:r>
      <w:r w:rsidRPr="00786DA2">
        <w:rPr>
          <w:rFonts w:ascii="Times New Roman" w:hAnsi="Times New Roman" w:cs="Times New Roman"/>
          <w:sz w:val="24"/>
          <w:szCs w:val="24"/>
        </w:rPr>
        <w:t xml:space="preserve"> This will require the virtual project manager, Lauren, to c</w:t>
      </w:r>
      <w:r w:rsidR="00B43BEA" w:rsidRPr="00786DA2">
        <w:rPr>
          <w:rFonts w:ascii="Times New Roman" w:hAnsi="Times New Roman" w:cs="Times New Roman"/>
          <w:sz w:val="24"/>
          <w:szCs w:val="24"/>
        </w:rPr>
        <w:t>reate a virtual site as</w:t>
      </w:r>
      <w:r w:rsidR="00BE12C8">
        <w:rPr>
          <w:rFonts w:ascii="Times New Roman" w:hAnsi="Times New Roman" w:cs="Times New Roman"/>
          <w:sz w:val="24"/>
          <w:szCs w:val="24"/>
        </w:rPr>
        <w:t>ide from discussion boards. The site will act as</w:t>
      </w:r>
      <w:r w:rsidR="00B43BEA" w:rsidRPr="00786DA2">
        <w:rPr>
          <w:rFonts w:ascii="Times New Roman" w:hAnsi="Times New Roman" w:cs="Times New Roman"/>
          <w:sz w:val="24"/>
          <w:szCs w:val="24"/>
        </w:rPr>
        <w:t xml:space="preserve"> the team’s </w:t>
      </w:r>
      <w:r w:rsidRPr="00786DA2">
        <w:rPr>
          <w:rFonts w:ascii="Times New Roman" w:hAnsi="Times New Roman" w:cs="Times New Roman"/>
          <w:sz w:val="24"/>
          <w:szCs w:val="24"/>
        </w:rPr>
        <w:t>main</w:t>
      </w:r>
      <w:r w:rsidR="00B43BEA" w:rsidRPr="00786DA2">
        <w:rPr>
          <w:rFonts w:ascii="Times New Roman" w:hAnsi="Times New Roman" w:cs="Times New Roman"/>
          <w:sz w:val="24"/>
          <w:szCs w:val="24"/>
        </w:rPr>
        <w:t xml:space="preserve"> </w:t>
      </w:r>
      <w:r w:rsidRPr="00786DA2">
        <w:rPr>
          <w:rFonts w:ascii="Times New Roman" w:hAnsi="Times New Roman" w:cs="Times New Roman"/>
          <w:sz w:val="24"/>
          <w:szCs w:val="24"/>
        </w:rPr>
        <w:t>principal</w:t>
      </w:r>
      <w:r w:rsidR="00B43BEA" w:rsidRPr="00786DA2">
        <w:rPr>
          <w:rFonts w:ascii="Times New Roman" w:hAnsi="Times New Roman" w:cs="Times New Roman"/>
          <w:sz w:val="24"/>
          <w:szCs w:val="24"/>
        </w:rPr>
        <w:t xml:space="preserve"> point</w:t>
      </w:r>
      <w:r w:rsidRPr="00786DA2">
        <w:rPr>
          <w:rFonts w:ascii="Times New Roman" w:hAnsi="Times New Roman" w:cs="Times New Roman"/>
          <w:sz w:val="24"/>
          <w:szCs w:val="24"/>
        </w:rPr>
        <w:t xml:space="preserve"> of reference</w:t>
      </w:r>
      <w:r w:rsidR="00B43BEA" w:rsidRPr="00786DA2">
        <w:rPr>
          <w:rFonts w:ascii="Times New Roman" w:hAnsi="Times New Roman" w:cs="Times New Roman"/>
          <w:sz w:val="24"/>
          <w:szCs w:val="24"/>
        </w:rPr>
        <w:t xml:space="preserve">. Virtual teams </w:t>
      </w:r>
      <w:r w:rsidRPr="00786DA2">
        <w:rPr>
          <w:rFonts w:ascii="Times New Roman" w:hAnsi="Times New Roman" w:cs="Times New Roman"/>
          <w:sz w:val="24"/>
          <w:szCs w:val="24"/>
        </w:rPr>
        <w:t>require</w:t>
      </w:r>
      <w:r w:rsidR="00B43BEA" w:rsidRPr="00786DA2">
        <w:rPr>
          <w:rFonts w:ascii="Times New Roman" w:hAnsi="Times New Roman" w:cs="Times New Roman"/>
          <w:sz w:val="24"/>
          <w:szCs w:val="24"/>
        </w:rPr>
        <w:t xml:space="preserve"> a shared workspace </w:t>
      </w:r>
      <w:r w:rsidRPr="00786DA2">
        <w:rPr>
          <w:rFonts w:ascii="Times New Roman" w:hAnsi="Times New Roman" w:cs="Times New Roman"/>
          <w:sz w:val="24"/>
          <w:szCs w:val="24"/>
        </w:rPr>
        <w:t xml:space="preserve">in the form of </w:t>
      </w:r>
      <w:r w:rsidR="00DB2B73">
        <w:rPr>
          <w:rFonts w:ascii="Times New Roman" w:hAnsi="Times New Roman" w:cs="Times New Roman"/>
          <w:sz w:val="24"/>
          <w:szCs w:val="24"/>
        </w:rPr>
        <w:t xml:space="preserve">an </w:t>
      </w:r>
      <w:r w:rsidR="00B43BEA" w:rsidRPr="00786DA2">
        <w:rPr>
          <w:rFonts w:ascii="Times New Roman" w:hAnsi="Times New Roman" w:cs="Times New Roman"/>
          <w:sz w:val="24"/>
          <w:szCs w:val="24"/>
        </w:rPr>
        <w:t>intranet Web site</w:t>
      </w:r>
      <w:r w:rsidR="00BE12C8">
        <w:rPr>
          <w:rFonts w:ascii="Times New Roman" w:hAnsi="Times New Roman" w:cs="Times New Roman"/>
          <w:sz w:val="24"/>
          <w:szCs w:val="24"/>
        </w:rPr>
        <w:t xml:space="preserve"> as shown by Alfahid</w:t>
      </w:r>
      <w:r w:rsidR="00BE12C8" w:rsidRPr="00BE12C8">
        <w:rPr>
          <w:rFonts w:ascii="Times New Roman" w:hAnsi="Times New Roman" w:cs="Times New Roman"/>
          <w:sz w:val="24"/>
          <w:szCs w:val="24"/>
        </w:rPr>
        <w:t xml:space="preserve"> </w:t>
      </w:r>
      <w:r w:rsidR="00BE12C8">
        <w:rPr>
          <w:rFonts w:ascii="Times New Roman" w:hAnsi="Times New Roman" w:cs="Times New Roman"/>
          <w:sz w:val="24"/>
          <w:szCs w:val="24"/>
        </w:rPr>
        <w:t>(</w:t>
      </w:r>
      <w:r w:rsidR="00BE12C8" w:rsidRPr="00BE12C8">
        <w:rPr>
          <w:rFonts w:ascii="Times New Roman" w:hAnsi="Times New Roman" w:cs="Times New Roman"/>
          <w:sz w:val="24"/>
          <w:szCs w:val="24"/>
        </w:rPr>
        <w:t>2018)</w:t>
      </w:r>
      <w:r w:rsidRPr="00786DA2">
        <w:rPr>
          <w:rFonts w:ascii="Times New Roman" w:hAnsi="Times New Roman" w:cs="Times New Roman"/>
          <w:sz w:val="24"/>
          <w:szCs w:val="24"/>
        </w:rPr>
        <w:t xml:space="preserve">. This site will serve as </w:t>
      </w:r>
      <w:r w:rsidR="00DB2B73">
        <w:rPr>
          <w:rFonts w:ascii="Times New Roman" w:hAnsi="Times New Roman" w:cs="Times New Roman"/>
          <w:sz w:val="24"/>
          <w:szCs w:val="24"/>
        </w:rPr>
        <w:t xml:space="preserve">a </w:t>
      </w:r>
      <w:r w:rsidRPr="00786DA2">
        <w:rPr>
          <w:rFonts w:ascii="Times New Roman" w:hAnsi="Times New Roman" w:cs="Times New Roman"/>
          <w:sz w:val="24"/>
          <w:szCs w:val="24"/>
        </w:rPr>
        <w:t xml:space="preserve">navigation point for the team’s activities. </w:t>
      </w:r>
      <w:r w:rsidR="00B43BEA" w:rsidRPr="00786DA2">
        <w:rPr>
          <w:rFonts w:ascii="Times New Roman" w:hAnsi="Times New Roman" w:cs="Times New Roman"/>
          <w:sz w:val="24"/>
          <w:szCs w:val="24"/>
        </w:rPr>
        <w:t>The workspace</w:t>
      </w:r>
      <w:r w:rsidRPr="00786DA2">
        <w:rPr>
          <w:rFonts w:ascii="Times New Roman" w:hAnsi="Times New Roman" w:cs="Times New Roman"/>
          <w:sz w:val="24"/>
          <w:szCs w:val="24"/>
        </w:rPr>
        <w:t xml:space="preserve"> site</w:t>
      </w:r>
      <w:r w:rsidR="00B43BEA" w:rsidRPr="00786DA2">
        <w:rPr>
          <w:rFonts w:ascii="Times New Roman" w:hAnsi="Times New Roman" w:cs="Times New Roman"/>
          <w:sz w:val="24"/>
          <w:szCs w:val="24"/>
        </w:rPr>
        <w:t xml:space="preserve"> should contain shared files, project updates, and </w:t>
      </w:r>
      <w:r w:rsidRPr="00786DA2">
        <w:rPr>
          <w:rFonts w:ascii="Times New Roman" w:hAnsi="Times New Roman" w:cs="Times New Roman"/>
          <w:sz w:val="24"/>
          <w:szCs w:val="24"/>
        </w:rPr>
        <w:t>data</w:t>
      </w:r>
      <w:r w:rsidR="00B43BEA" w:rsidRPr="00786DA2">
        <w:rPr>
          <w:rFonts w:ascii="Times New Roman" w:hAnsi="Times New Roman" w:cs="Times New Roman"/>
          <w:sz w:val="24"/>
          <w:szCs w:val="24"/>
        </w:rPr>
        <w:t xml:space="preserve"> </w:t>
      </w:r>
      <w:r w:rsidR="00AE12D4" w:rsidRPr="00786DA2">
        <w:rPr>
          <w:rFonts w:ascii="Times New Roman" w:hAnsi="Times New Roman" w:cs="Times New Roman"/>
          <w:sz w:val="24"/>
          <w:szCs w:val="24"/>
        </w:rPr>
        <w:t>on all team members.</w:t>
      </w:r>
      <w:r w:rsidR="00B43BEA" w:rsidRPr="00786DA2">
        <w:rPr>
          <w:rFonts w:ascii="Times New Roman" w:hAnsi="Times New Roman" w:cs="Times New Roman"/>
          <w:sz w:val="24"/>
          <w:szCs w:val="24"/>
        </w:rPr>
        <w:t xml:space="preserve"> </w:t>
      </w:r>
      <w:r w:rsidR="00AE12D4" w:rsidRPr="00786DA2">
        <w:rPr>
          <w:rFonts w:ascii="Times New Roman" w:hAnsi="Times New Roman" w:cs="Times New Roman"/>
          <w:sz w:val="24"/>
          <w:szCs w:val="24"/>
        </w:rPr>
        <w:t>The site could also contain previously discussed</w:t>
      </w:r>
      <w:r w:rsidR="00B43BEA" w:rsidRPr="00786DA2">
        <w:rPr>
          <w:rFonts w:ascii="Times New Roman" w:hAnsi="Times New Roman" w:cs="Times New Roman"/>
          <w:sz w:val="24"/>
          <w:szCs w:val="24"/>
        </w:rPr>
        <w:t xml:space="preserve"> topics. </w:t>
      </w:r>
      <w:r w:rsidR="00AE12D4" w:rsidRPr="00786DA2">
        <w:rPr>
          <w:rFonts w:ascii="Times New Roman" w:hAnsi="Times New Roman" w:cs="Times New Roman"/>
          <w:sz w:val="24"/>
          <w:szCs w:val="24"/>
        </w:rPr>
        <w:t xml:space="preserve">Lauren </w:t>
      </w:r>
      <w:r w:rsidR="00B43BEA" w:rsidRPr="00786DA2">
        <w:rPr>
          <w:rFonts w:ascii="Times New Roman" w:hAnsi="Times New Roman" w:cs="Times New Roman"/>
          <w:sz w:val="24"/>
          <w:szCs w:val="24"/>
        </w:rPr>
        <w:t>can</w:t>
      </w:r>
      <w:r w:rsidR="00AE12D4" w:rsidRPr="00786DA2">
        <w:rPr>
          <w:rFonts w:ascii="Times New Roman" w:hAnsi="Times New Roman" w:cs="Times New Roman"/>
          <w:sz w:val="24"/>
          <w:szCs w:val="24"/>
        </w:rPr>
        <w:t xml:space="preserve"> then</w:t>
      </w:r>
      <w:r w:rsidR="00B43BEA" w:rsidRPr="00786DA2">
        <w:rPr>
          <w:rFonts w:ascii="Times New Roman" w:hAnsi="Times New Roman" w:cs="Times New Roman"/>
          <w:sz w:val="24"/>
          <w:szCs w:val="24"/>
        </w:rPr>
        <w:t xml:space="preserve"> </w:t>
      </w:r>
      <w:r w:rsidR="00AE12D4" w:rsidRPr="00786DA2">
        <w:rPr>
          <w:rFonts w:ascii="Times New Roman" w:hAnsi="Times New Roman" w:cs="Times New Roman"/>
          <w:sz w:val="24"/>
          <w:szCs w:val="24"/>
        </w:rPr>
        <w:t>inspire active participation o</w:t>
      </w:r>
      <w:r w:rsidR="00B43BEA" w:rsidRPr="00786DA2">
        <w:rPr>
          <w:rFonts w:ascii="Times New Roman" w:hAnsi="Times New Roman" w:cs="Times New Roman"/>
          <w:sz w:val="24"/>
          <w:szCs w:val="24"/>
        </w:rPr>
        <w:t>n the virtual</w:t>
      </w:r>
      <w:r w:rsidR="00AE12D4" w:rsidRPr="00786DA2">
        <w:rPr>
          <w:rFonts w:ascii="Times New Roman" w:hAnsi="Times New Roman" w:cs="Times New Roman"/>
          <w:sz w:val="24"/>
          <w:szCs w:val="24"/>
        </w:rPr>
        <w:t xml:space="preserve"> website</w:t>
      </w:r>
      <w:r w:rsidR="00B43BEA" w:rsidRPr="00786DA2">
        <w:rPr>
          <w:rFonts w:ascii="Times New Roman" w:hAnsi="Times New Roman" w:cs="Times New Roman"/>
          <w:sz w:val="24"/>
          <w:szCs w:val="24"/>
        </w:rPr>
        <w:t xml:space="preserve"> by </w:t>
      </w:r>
      <w:r w:rsidR="00BE12C8" w:rsidRPr="00786DA2">
        <w:rPr>
          <w:rFonts w:ascii="Times New Roman" w:hAnsi="Times New Roman" w:cs="Times New Roman"/>
          <w:sz w:val="24"/>
          <w:szCs w:val="24"/>
        </w:rPr>
        <w:t>repeatedly</w:t>
      </w:r>
      <w:r w:rsidR="00B43BEA" w:rsidRPr="00786DA2">
        <w:rPr>
          <w:rFonts w:ascii="Times New Roman" w:hAnsi="Times New Roman" w:cs="Times New Roman"/>
          <w:sz w:val="24"/>
          <w:szCs w:val="24"/>
        </w:rPr>
        <w:t xml:space="preserve"> posting </w:t>
      </w:r>
      <w:r w:rsidR="00AE12D4" w:rsidRPr="00786DA2">
        <w:rPr>
          <w:rFonts w:ascii="Times New Roman" w:hAnsi="Times New Roman" w:cs="Times New Roman"/>
          <w:sz w:val="24"/>
          <w:szCs w:val="24"/>
        </w:rPr>
        <w:t>significant</w:t>
      </w:r>
      <w:r w:rsidR="00B43BEA" w:rsidRPr="00786DA2">
        <w:rPr>
          <w:rFonts w:ascii="Times New Roman" w:hAnsi="Times New Roman" w:cs="Times New Roman"/>
          <w:sz w:val="24"/>
          <w:szCs w:val="24"/>
        </w:rPr>
        <w:t xml:space="preserve"> </w:t>
      </w:r>
      <w:r w:rsidR="00AE12D4" w:rsidRPr="00786DA2">
        <w:rPr>
          <w:rFonts w:ascii="Times New Roman" w:hAnsi="Times New Roman" w:cs="Times New Roman"/>
          <w:sz w:val="24"/>
          <w:szCs w:val="24"/>
        </w:rPr>
        <w:t>data</w:t>
      </w:r>
      <w:r w:rsidR="00B43BEA" w:rsidRPr="00786DA2">
        <w:rPr>
          <w:rFonts w:ascii="Times New Roman" w:hAnsi="Times New Roman" w:cs="Times New Roman"/>
          <w:sz w:val="24"/>
          <w:szCs w:val="24"/>
        </w:rPr>
        <w:t xml:space="preserve"> and documents</w:t>
      </w:r>
      <w:r w:rsidR="00DB2B73">
        <w:rPr>
          <w:rFonts w:ascii="Times New Roman" w:hAnsi="Times New Roman" w:cs="Times New Roman"/>
          <w:sz w:val="24"/>
          <w:szCs w:val="24"/>
        </w:rPr>
        <w:t>,</w:t>
      </w:r>
      <w:r w:rsidR="00B43BEA" w:rsidRPr="00786DA2">
        <w:rPr>
          <w:rFonts w:ascii="Times New Roman" w:hAnsi="Times New Roman" w:cs="Times New Roman"/>
          <w:sz w:val="24"/>
          <w:szCs w:val="24"/>
        </w:rPr>
        <w:t xml:space="preserve"> </w:t>
      </w:r>
      <w:r w:rsidR="00AE12D4" w:rsidRPr="00786DA2">
        <w:rPr>
          <w:rFonts w:ascii="Times New Roman" w:hAnsi="Times New Roman" w:cs="Times New Roman"/>
          <w:sz w:val="24"/>
          <w:szCs w:val="24"/>
        </w:rPr>
        <w:t xml:space="preserve">as discussed by Paul, He &amp; Dennis (2018).  This method will monitor the contributions of every virtual team member. It is a method that will surpass all the three </w:t>
      </w:r>
      <w:r w:rsidR="00BE12C8">
        <w:rPr>
          <w:rFonts w:ascii="Times New Roman" w:hAnsi="Times New Roman" w:cs="Times New Roman"/>
          <w:sz w:val="24"/>
          <w:szCs w:val="24"/>
        </w:rPr>
        <w:t xml:space="preserve">conflicting </w:t>
      </w:r>
      <w:r w:rsidR="00AE12D4" w:rsidRPr="00786DA2">
        <w:rPr>
          <w:rFonts w:ascii="Times New Roman" w:hAnsi="Times New Roman" w:cs="Times New Roman"/>
          <w:sz w:val="24"/>
          <w:szCs w:val="24"/>
        </w:rPr>
        <w:t>challenges raised by the members.</w:t>
      </w:r>
    </w:p>
    <w:p w14:paraId="079064E5" w14:textId="4D25FBB7" w:rsidR="004B09E4" w:rsidRDefault="008363EF" w:rsidP="002D77FE">
      <w:pPr>
        <w:spacing w:line="480" w:lineRule="auto"/>
        <w:ind w:firstLine="720"/>
        <w:rPr>
          <w:rFonts w:ascii="Times New Roman" w:hAnsi="Times New Roman" w:cs="Times New Roman"/>
          <w:sz w:val="24"/>
          <w:szCs w:val="24"/>
        </w:rPr>
      </w:pPr>
      <w:r>
        <w:rPr>
          <w:rFonts w:ascii="Times New Roman" w:hAnsi="Times New Roman" w:cs="Times New Roman"/>
          <w:sz w:val="24"/>
          <w:szCs w:val="24"/>
        </w:rPr>
        <w:t>Lauren sh</w:t>
      </w:r>
      <w:r w:rsidR="00AE12D4" w:rsidRPr="00786DA2">
        <w:rPr>
          <w:rFonts w:ascii="Times New Roman" w:hAnsi="Times New Roman" w:cs="Times New Roman"/>
          <w:sz w:val="24"/>
          <w:szCs w:val="24"/>
        </w:rPr>
        <w:t>ould instill individual responsibility among all team members while at the same time positing the team to work together towards a common goal</w:t>
      </w:r>
      <w:r w:rsidR="00AE12D4" w:rsidRPr="008363EF">
        <w:rPr>
          <w:rFonts w:ascii="Times New Roman" w:hAnsi="Times New Roman" w:cs="Times New Roman"/>
          <w:sz w:val="24"/>
          <w:szCs w:val="24"/>
        </w:rPr>
        <w:t>.</w:t>
      </w:r>
      <w:r w:rsidRPr="008363EF">
        <w:rPr>
          <w:rFonts w:ascii="Times New Roman" w:hAnsi="Times New Roman" w:cs="Times New Roman"/>
          <w:sz w:val="24"/>
          <w:szCs w:val="24"/>
        </w:rPr>
        <w:t xml:space="preserve"> </w:t>
      </w:r>
      <w:r>
        <w:rPr>
          <w:rFonts w:ascii="Times New Roman" w:hAnsi="Times New Roman" w:cs="Times New Roman"/>
          <w:sz w:val="24"/>
          <w:szCs w:val="24"/>
        </w:rPr>
        <w:t>This approach</w:t>
      </w:r>
      <w:r w:rsidRPr="008363EF">
        <w:rPr>
          <w:rFonts w:ascii="Times New Roman" w:hAnsi="Times New Roman" w:cs="Times New Roman"/>
          <w:sz w:val="24"/>
          <w:szCs w:val="24"/>
        </w:rPr>
        <w:t xml:space="preserve"> will be helpful in addressing</w:t>
      </w:r>
      <w:r>
        <w:rPr>
          <w:rFonts w:ascii="Times New Roman" w:hAnsi="Times New Roman" w:cs="Times New Roman"/>
          <w:sz w:val="24"/>
          <w:szCs w:val="24"/>
        </w:rPr>
        <w:t xml:space="preserve"> the conflict that</w:t>
      </w:r>
      <w:r w:rsidRPr="008363EF">
        <w:rPr>
          <w:rFonts w:ascii="Times New Roman" w:hAnsi="Times New Roman" w:cs="Times New Roman"/>
          <w:sz w:val="24"/>
          <w:szCs w:val="24"/>
        </w:rPr>
        <w:t xml:space="preserve"> a proportion of the team </w:t>
      </w:r>
      <w:r>
        <w:rPr>
          <w:rFonts w:ascii="Times New Roman" w:hAnsi="Times New Roman" w:cs="Times New Roman"/>
          <w:sz w:val="24"/>
          <w:szCs w:val="24"/>
        </w:rPr>
        <w:t xml:space="preserve">is </w:t>
      </w:r>
      <w:r w:rsidRPr="008363EF">
        <w:rPr>
          <w:rFonts w:ascii="Times New Roman" w:hAnsi="Times New Roman" w:cs="Times New Roman"/>
          <w:sz w:val="24"/>
          <w:szCs w:val="24"/>
        </w:rPr>
        <w:t>using instant messaging to sol</w:t>
      </w:r>
      <w:r>
        <w:rPr>
          <w:rFonts w:ascii="Times New Roman" w:hAnsi="Times New Roman" w:cs="Times New Roman"/>
          <w:sz w:val="24"/>
          <w:szCs w:val="24"/>
        </w:rPr>
        <w:t>ve complex problems</w:t>
      </w:r>
      <w:r w:rsidR="007664B4">
        <w:rPr>
          <w:rFonts w:ascii="Times New Roman" w:hAnsi="Times New Roman" w:cs="Times New Roman"/>
          <w:sz w:val="24"/>
          <w:szCs w:val="24"/>
        </w:rPr>
        <w:t xml:space="preserve"> (Ferrell, 2016)</w:t>
      </w:r>
      <w:r>
        <w:rPr>
          <w:rFonts w:ascii="Times New Roman" w:hAnsi="Times New Roman" w:cs="Times New Roman"/>
          <w:sz w:val="24"/>
          <w:szCs w:val="24"/>
        </w:rPr>
        <w:t>.</w:t>
      </w:r>
      <w:r w:rsidRPr="008363EF">
        <w:rPr>
          <w:rFonts w:ascii="Times New Roman" w:hAnsi="Times New Roman" w:cs="Times New Roman"/>
          <w:sz w:val="24"/>
          <w:szCs w:val="24"/>
        </w:rPr>
        <w:t xml:space="preserve"> </w:t>
      </w:r>
      <w:r>
        <w:rPr>
          <w:rFonts w:ascii="Times New Roman" w:hAnsi="Times New Roman" w:cs="Times New Roman"/>
          <w:sz w:val="24"/>
          <w:szCs w:val="24"/>
        </w:rPr>
        <w:t xml:space="preserve">Solving complex problems </w:t>
      </w:r>
      <w:r w:rsidR="00530007" w:rsidRPr="00786DA2">
        <w:rPr>
          <w:rFonts w:ascii="Times New Roman" w:hAnsi="Times New Roman" w:cs="Times New Roman"/>
          <w:sz w:val="24"/>
          <w:szCs w:val="24"/>
        </w:rPr>
        <w:t xml:space="preserve">is a common goal that requires every member to be on board with the others in driving the objectives and goals of the company. Consequently, the use of instant messaging to resolve critical or complex assignments can be </w:t>
      </w:r>
      <w:r w:rsidR="00530007" w:rsidRPr="00786DA2">
        <w:rPr>
          <w:rFonts w:ascii="Times New Roman" w:hAnsi="Times New Roman" w:cs="Times New Roman"/>
          <w:sz w:val="24"/>
          <w:szCs w:val="24"/>
        </w:rPr>
        <w:lastRenderedPageBreak/>
        <w:t xml:space="preserve">replaced by using a technology that is more open, that allows different member contributions without leaving anybody behind. </w:t>
      </w:r>
      <w:r w:rsidR="006350C7" w:rsidRPr="00786DA2">
        <w:rPr>
          <w:rFonts w:ascii="Times New Roman" w:hAnsi="Times New Roman" w:cs="Times New Roman"/>
          <w:sz w:val="24"/>
          <w:szCs w:val="24"/>
        </w:rPr>
        <w:t>As illustrated by Ford, Piccolo &amp; Ford (2017), t</w:t>
      </w:r>
      <w:r w:rsidR="00530007" w:rsidRPr="00786DA2">
        <w:rPr>
          <w:rFonts w:ascii="Times New Roman" w:hAnsi="Times New Roman" w:cs="Times New Roman"/>
          <w:sz w:val="24"/>
          <w:szCs w:val="24"/>
        </w:rPr>
        <w:t xml:space="preserve">his approach </w:t>
      </w:r>
      <w:r w:rsidR="00BE12C8">
        <w:rPr>
          <w:rFonts w:ascii="Times New Roman" w:hAnsi="Times New Roman" w:cs="Times New Roman"/>
          <w:sz w:val="24"/>
          <w:szCs w:val="24"/>
        </w:rPr>
        <w:t xml:space="preserve">of outlining individual roles and responsibilities </w:t>
      </w:r>
      <w:r w:rsidR="00530007" w:rsidRPr="00786DA2">
        <w:rPr>
          <w:rFonts w:ascii="Times New Roman" w:hAnsi="Times New Roman" w:cs="Times New Roman"/>
          <w:sz w:val="24"/>
          <w:szCs w:val="24"/>
        </w:rPr>
        <w:t>will reduce further conflicts and shall restore trust among the team members.</w:t>
      </w:r>
    </w:p>
    <w:p w14:paraId="37E75AF8" w14:textId="77777777" w:rsidR="004B09E4" w:rsidRDefault="00FA6051" w:rsidP="002D77FE">
      <w:pPr>
        <w:spacing w:line="480" w:lineRule="auto"/>
        <w:jc w:val="center"/>
        <w:rPr>
          <w:rFonts w:ascii="Times New Roman" w:hAnsi="Times New Roman" w:cs="Times New Roman"/>
          <w:b/>
          <w:bCs/>
          <w:sz w:val="24"/>
          <w:szCs w:val="24"/>
        </w:rPr>
      </w:pPr>
      <w:r w:rsidRPr="004B09E4">
        <w:rPr>
          <w:rFonts w:ascii="Times New Roman" w:hAnsi="Times New Roman" w:cs="Times New Roman"/>
          <w:b/>
          <w:bCs/>
          <w:sz w:val="24"/>
          <w:szCs w:val="24"/>
        </w:rPr>
        <w:t>What Lauren Could Have Done To Prevent Conflict In The First Place</w:t>
      </w:r>
    </w:p>
    <w:p w14:paraId="0344E256" w14:textId="77777777" w:rsidR="00056D4F" w:rsidRDefault="00530007" w:rsidP="002D77FE">
      <w:pPr>
        <w:spacing w:line="480" w:lineRule="auto"/>
        <w:ind w:firstLine="720"/>
        <w:rPr>
          <w:rFonts w:ascii="Times New Roman" w:hAnsi="Times New Roman" w:cs="Times New Roman"/>
          <w:sz w:val="24"/>
          <w:szCs w:val="24"/>
        </w:rPr>
      </w:pPr>
      <w:r w:rsidRPr="00786DA2">
        <w:rPr>
          <w:rFonts w:ascii="Times New Roman" w:hAnsi="Times New Roman" w:cs="Times New Roman"/>
          <w:sz w:val="24"/>
          <w:szCs w:val="24"/>
        </w:rPr>
        <w:t>L</w:t>
      </w:r>
      <w:r w:rsidR="00786DA2">
        <w:rPr>
          <w:rFonts w:ascii="Times New Roman" w:hAnsi="Times New Roman" w:cs="Times New Roman"/>
          <w:sz w:val="24"/>
          <w:szCs w:val="24"/>
        </w:rPr>
        <w:t>auren</w:t>
      </w:r>
      <w:r w:rsidRPr="00786DA2">
        <w:rPr>
          <w:rFonts w:ascii="Times New Roman" w:hAnsi="Times New Roman" w:cs="Times New Roman"/>
          <w:sz w:val="24"/>
          <w:szCs w:val="24"/>
        </w:rPr>
        <w:t xml:space="preserve"> should have anticipated conflict in the prior stages of the formation of guidelines to be followed. </w:t>
      </w:r>
      <w:r w:rsidR="00BE12C8">
        <w:rPr>
          <w:rFonts w:ascii="Times New Roman" w:hAnsi="Times New Roman" w:cs="Times New Roman"/>
          <w:sz w:val="24"/>
          <w:szCs w:val="24"/>
        </w:rPr>
        <w:t>S</w:t>
      </w:r>
      <w:r w:rsidRPr="00786DA2">
        <w:rPr>
          <w:rFonts w:ascii="Times New Roman" w:hAnsi="Times New Roman" w:cs="Times New Roman"/>
          <w:sz w:val="24"/>
          <w:szCs w:val="24"/>
        </w:rPr>
        <w:t xml:space="preserve">he calls </w:t>
      </w:r>
      <w:r w:rsidR="00BE12C8">
        <w:rPr>
          <w:rFonts w:ascii="Times New Roman" w:hAnsi="Times New Roman" w:cs="Times New Roman"/>
          <w:sz w:val="24"/>
          <w:szCs w:val="24"/>
        </w:rPr>
        <w:t>t</w:t>
      </w:r>
      <w:r w:rsidR="00BE12C8" w:rsidRPr="00BE12C8">
        <w:rPr>
          <w:rFonts w:ascii="Times New Roman" w:hAnsi="Times New Roman" w:cs="Times New Roman"/>
          <w:sz w:val="24"/>
          <w:szCs w:val="24"/>
        </w:rPr>
        <w:t>hese guidelines</w:t>
      </w:r>
      <w:r w:rsidR="00BE12C8">
        <w:rPr>
          <w:rFonts w:ascii="Times New Roman" w:hAnsi="Times New Roman" w:cs="Times New Roman"/>
          <w:sz w:val="24"/>
          <w:szCs w:val="24"/>
        </w:rPr>
        <w:t xml:space="preserve"> the </w:t>
      </w:r>
      <w:r w:rsidRPr="00786DA2">
        <w:rPr>
          <w:rFonts w:ascii="Times New Roman" w:hAnsi="Times New Roman" w:cs="Times New Roman"/>
          <w:sz w:val="24"/>
          <w:szCs w:val="24"/>
        </w:rPr>
        <w:t xml:space="preserve">ground rules. Anticipating conflict is a paramount responsibility of a project manager. It allows the leader to be readily equipped and not surprised when conflicting occurrences come knocking.  She should have </w:t>
      </w:r>
      <w:r w:rsidR="00C81545" w:rsidRPr="00786DA2">
        <w:rPr>
          <w:rFonts w:ascii="Times New Roman" w:hAnsi="Times New Roman" w:cs="Times New Roman"/>
          <w:sz w:val="24"/>
          <w:szCs w:val="24"/>
        </w:rPr>
        <w:t>ensure</w:t>
      </w:r>
      <w:r w:rsidRPr="00786DA2">
        <w:rPr>
          <w:rFonts w:ascii="Times New Roman" w:hAnsi="Times New Roman" w:cs="Times New Roman"/>
          <w:sz w:val="24"/>
          <w:szCs w:val="24"/>
        </w:rPr>
        <w:t>d</w:t>
      </w:r>
      <w:r w:rsidR="00C81545" w:rsidRPr="00786DA2">
        <w:rPr>
          <w:rFonts w:ascii="Times New Roman" w:hAnsi="Times New Roman" w:cs="Times New Roman"/>
          <w:sz w:val="24"/>
          <w:szCs w:val="24"/>
        </w:rPr>
        <w:t xml:space="preserve"> a strong and well-planned orientation at the time of project initiation. </w:t>
      </w:r>
      <w:r w:rsidRPr="00786DA2">
        <w:rPr>
          <w:rFonts w:ascii="Times New Roman" w:hAnsi="Times New Roman" w:cs="Times New Roman"/>
          <w:sz w:val="24"/>
          <w:szCs w:val="24"/>
        </w:rPr>
        <w:t xml:space="preserve">This needed to be the time when the team’s </w:t>
      </w:r>
      <w:r w:rsidR="003A2659" w:rsidRPr="00786DA2">
        <w:rPr>
          <w:rFonts w:ascii="Times New Roman" w:hAnsi="Times New Roman" w:cs="Times New Roman"/>
          <w:sz w:val="24"/>
          <w:szCs w:val="24"/>
        </w:rPr>
        <w:t>codes of ethics discuss</w:t>
      </w:r>
      <w:r w:rsidRPr="00786DA2">
        <w:rPr>
          <w:rFonts w:ascii="Times New Roman" w:hAnsi="Times New Roman" w:cs="Times New Roman"/>
          <w:sz w:val="24"/>
          <w:szCs w:val="24"/>
        </w:rPr>
        <w:t xml:space="preserve"> </w:t>
      </w:r>
      <w:r w:rsidR="00F331CE" w:rsidRPr="00786DA2">
        <w:rPr>
          <w:rFonts w:ascii="Times New Roman" w:hAnsi="Times New Roman" w:cs="Times New Roman"/>
          <w:sz w:val="24"/>
          <w:szCs w:val="24"/>
        </w:rPr>
        <w:t xml:space="preserve">the </w:t>
      </w:r>
      <w:r w:rsidR="00BE12C8">
        <w:rPr>
          <w:rFonts w:ascii="Times New Roman" w:hAnsi="Times New Roman" w:cs="Times New Roman"/>
          <w:sz w:val="24"/>
          <w:szCs w:val="24"/>
        </w:rPr>
        <w:t xml:space="preserve">said </w:t>
      </w:r>
      <w:r w:rsidR="00F331CE" w:rsidRPr="00786DA2">
        <w:rPr>
          <w:rFonts w:ascii="Times New Roman" w:hAnsi="Times New Roman" w:cs="Times New Roman"/>
          <w:sz w:val="24"/>
          <w:szCs w:val="24"/>
        </w:rPr>
        <w:t>ground rule</w:t>
      </w:r>
      <w:r w:rsidR="003A2659">
        <w:rPr>
          <w:rFonts w:ascii="Times New Roman" w:hAnsi="Times New Roman" w:cs="Times New Roman"/>
          <w:sz w:val="24"/>
          <w:szCs w:val="24"/>
        </w:rPr>
        <w:t>s, their stipulation</w:t>
      </w:r>
      <w:r w:rsidR="00BE12C8">
        <w:rPr>
          <w:rFonts w:ascii="Times New Roman" w:hAnsi="Times New Roman" w:cs="Times New Roman"/>
          <w:sz w:val="24"/>
          <w:szCs w:val="24"/>
        </w:rPr>
        <w:t>s</w:t>
      </w:r>
      <w:r w:rsidR="00F331CE" w:rsidRPr="00786DA2">
        <w:rPr>
          <w:rFonts w:ascii="Times New Roman" w:hAnsi="Times New Roman" w:cs="Times New Roman"/>
          <w:sz w:val="24"/>
          <w:szCs w:val="24"/>
        </w:rPr>
        <w:t xml:space="preserve"> and implications</w:t>
      </w:r>
      <w:r w:rsidR="003A2659">
        <w:rPr>
          <w:rFonts w:ascii="Times New Roman" w:hAnsi="Times New Roman" w:cs="Times New Roman"/>
          <w:sz w:val="24"/>
          <w:szCs w:val="24"/>
        </w:rPr>
        <w:t xml:space="preserve">. Similarly, </w:t>
      </w:r>
      <w:r w:rsidR="00F331CE" w:rsidRPr="00786DA2">
        <w:rPr>
          <w:rFonts w:ascii="Times New Roman" w:hAnsi="Times New Roman" w:cs="Times New Roman"/>
          <w:sz w:val="24"/>
          <w:szCs w:val="24"/>
        </w:rPr>
        <w:t>the expectation</w:t>
      </w:r>
      <w:r w:rsidR="00BE12C8">
        <w:rPr>
          <w:rFonts w:ascii="Times New Roman" w:hAnsi="Times New Roman" w:cs="Times New Roman"/>
          <w:sz w:val="24"/>
          <w:szCs w:val="24"/>
        </w:rPr>
        <w:t>s needed to be clarified</w:t>
      </w:r>
      <w:r w:rsidR="00F331CE" w:rsidRPr="00786DA2">
        <w:rPr>
          <w:rFonts w:ascii="Times New Roman" w:hAnsi="Times New Roman" w:cs="Times New Roman"/>
          <w:sz w:val="24"/>
          <w:szCs w:val="24"/>
        </w:rPr>
        <w:t xml:space="preserve"> about each member</w:t>
      </w:r>
      <w:r w:rsidR="003A2659">
        <w:rPr>
          <w:rFonts w:ascii="Times New Roman" w:hAnsi="Times New Roman" w:cs="Times New Roman"/>
          <w:sz w:val="24"/>
          <w:szCs w:val="24"/>
        </w:rPr>
        <w:t>’s</w:t>
      </w:r>
      <w:r w:rsidR="00C81545" w:rsidRPr="00786DA2">
        <w:rPr>
          <w:rFonts w:ascii="Times New Roman" w:hAnsi="Times New Roman" w:cs="Times New Roman"/>
          <w:sz w:val="24"/>
          <w:szCs w:val="24"/>
        </w:rPr>
        <w:t xml:space="preserve"> </w:t>
      </w:r>
      <w:r w:rsidR="003A2659">
        <w:rPr>
          <w:rFonts w:ascii="Times New Roman" w:hAnsi="Times New Roman" w:cs="Times New Roman"/>
          <w:sz w:val="24"/>
          <w:szCs w:val="24"/>
        </w:rPr>
        <w:t xml:space="preserve">roles </w:t>
      </w:r>
      <w:r w:rsidR="00C81545" w:rsidRPr="00786DA2">
        <w:rPr>
          <w:rFonts w:ascii="Times New Roman" w:hAnsi="Times New Roman" w:cs="Times New Roman"/>
          <w:sz w:val="24"/>
          <w:szCs w:val="24"/>
        </w:rPr>
        <w:t xml:space="preserve">and </w:t>
      </w:r>
      <w:r w:rsidR="00F331CE" w:rsidRPr="00786DA2">
        <w:rPr>
          <w:rFonts w:ascii="Times New Roman" w:hAnsi="Times New Roman" w:cs="Times New Roman"/>
          <w:sz w:val="24"/>
          <w:szCs w:val="24"/>
        </w:rPr>
        <w:t xml:space="preserve">the </w:t>
      </w:r>
      <w:r w:rsidR="00C81545" w:rsidRPr="00786DA2">
        <w:rPr>
          <w:rFonts w:ascii="Times New Roman" w:hAnsi="Times New Roman" w:cs="Times New Roman"/>
          <w:sz w:val="24"/>
          <w:szCs w:val="24"/>
        </w:rPr>
        <w:t xml:space="preserve">responsibilities </w:t>
      </w:r>
      <w:r w:rsidR="003A2659">
        <w:rPr>
          <w:rFonts w:ascii="Times New Roman" w:hAnsi="Times New Roman" w:cs="Times New Roman"/>
          <w:sz w:val="24"/>
          <w:szCs w:val="24"/>
        </w:rPr>
        <w:t>expected from them</w:t>
      </w:r>
      <w:r w:rsidR="006350C7" w:rsidRPr="00786DA2">
        <w:rPr>
          <w:rFonts w:ascii="Times New Roman" w:hAnsi="Times New Roman" w:cs="Times New Roman"/>
          <w:sz w:val="24"/>
          <w:szCs w:val="24"/>
        </w:rPr>
        <w:t xml:space="preserve"> as brought out by Derven (2016)</w:t>
      </w:r>
      <w:r w:rsidR="00F331CE" w:rsidRPr="00786DA2">
        <w:rPr>
          <w:rFonts w:ascii="Times New Roman" w:hAnsi="Times New Roman" w:cs="Times New Roman"/>
          <w:sz w:val="24"/>
          <w:szCs w:val="24"/>
        </w:rPr>
        <w:t>. This approach would not allow incongruent issues of instant messaging and email laggings</w:t>
      </w:r>
      <w:r w:rsidR="003A2659">
        <w:rPr>
          <w:rFonts w:ascii="Times New Roman" w:hAnsi="Times New Roman" w:cs="Times New Roman"/>
          <w:sz w:val="24"/>
          <w:szCs w:val="24"/>
        </w:rPr>
        <w:t xml:space="preserve"> to subvert undertakings of the organization</w:t>
      </w:r>
      <w:r w:rsidR="00F331CE" w:rsidRPr="00786DA2">
        <w:rPr>
          <w:rFonts w:ascii="Times New Roman" w:hAnsi="Times New Roman" w:cs="Times New Roman"/>
          <w:sz w:val="24"/>
          <w:szCs w:val="24"/>
        </w:rPr>
        <w:t>. Preparation firsthand demarcates the direction the team is taking.</w:t>
      </w:r>
    </w:p>
    <w:p w14:paraId="026A8FF1" w14:textId="4D6DAAF9" w:rsidR="004B09E4" w:rsidRDefault="00F331CE" w:rsidP="002D77FE">
      <w:pPr>
        <w:spacing w:line="480" w:lineRule="auto"/>
        <w:ind w:firstLine="720"/>
        <w:rPr>
          <w:rFonts w:ascii="Times New Roman" w:hAnsi="Times New Roman" w:cs="Times New Roman"/>
          <w:sz w:val="24"/>
          <w:szCs w:val="24"/>
        </w:rPr>
      </w:pPr>
      <w:r w:rsidRPr="00786DA2">
        <w:rPr>
          <w:rFonts w:ascii="Times New Roman" w:hAnsi="Times New Roman" w:cs="Times New Roman"/>
          <w:sz w:val="24"/>
          <w:szCs w:val="24"/>
        </w:rPr>
        <w:t xml:space="preserve">Lauren should have initiated the use of </w:t>
      </w:r>
      <w:r w:rsidR="00711B52">
        <w:rPr>
          <w:rFonts w:ascii="Times New Roman" w:hAnsi="Times New Roman" w:cs="Times New Roman"/>
          <w:sz w:val="24"/>
          <w:szCs w:val="24"/>
        </w:rPr>
        <w:t xml:space="preserve">a </w:t>
      </w:r>
      <w:r w:rsidRPr="00786DA2">
        <w:rPr>
          <w:rFonts w:ascii="Times New Roman" w:hAnsi="Times New Roman" w:cs="Times New Roman"/>
          <w:sz w:val="24"/>
          <w:szCs w:val="24"/>
        </w:rPr>
        <w:t xml:space="preserve">performance matrix before unfolding the ground rules for the virtual team. </w:t>
      </w:r>
      <w:r w:rsidR="00711B52">
        <w:rPr>
          <w:rFonts w:ascii="Times New Roman" w:hAnsi="Times New Roman" w:cs="Times New Roman"/>
          <w:sz w:val="24"/>
          <w:szCs w:val="24"/>
        </w:rPr>
        <w:t>The p</w:t>
      </w:r>
      <w:r w:rsidR="003A2659">
        <w:rPr>
          <w:rFonts w:ascii="Times New Roman" w:hAnsi="Times New Roman" w:cs="Times New Roman"/>
          <w:sz w:val="24"/>
          <w:szCs w:val="24"/>
        </w:rPr>
        <w:t xml:space="preserve">erformance matrix will ensure everybody commits to the cause of the organization’s business. </w:t>
      </w:r>
      <w:r w:rsidR="003A2659" w:rsidRPr="00786DA2">
        <w:rPr>
          <w:rFonts w:ascii="Times New Roman" w:hAnsi="Times New Roman" w:cs="Times New Roman"/>
          <w:sz w:val="24"/>
          <w:szCs w:val="24"/>
        </w:rPr>
        <w:t>It</w:t>
      </w:r>
      <w:r w:rsidRPr="00786DA2">
        <w:rPr>
          <w:rFonts w:ascii="Times New Roman" w:hAnsi="Times New Roman" w:cs="Times New Roman"/>
          <w:sz w:val="24"/>
          <w:szCs w:val="24"/>
        </w:rPr>
        <w:t xml:space="preserve"> is quite clear</w:t>
      </w:r>
      <w:r w:rsidR="003A2659" w:rsidRPr="003A2659">
        <w:t xml:space="preserve"> </w:t>
      </w:r>
      <w:r w:rsidR="003A2659">
        <w:rPr>
          <w:rFonts w:ascii="Times New Roman" w:hAnsi="Times New Roman" w:cs="Times New Roman"/>
          <w:sz w:val="24"/>
          <w:szCs w:val="24"/>
        </w:rPr>
        <w:t>f</w:t>
      </w:r>
      <w:r w:rsidR="003A2659" w:rsidRPr="003A2659">
        <w:rPr>
          <w:rFonts w:ascii="Times New Roman" w:hAnsi="Times New Roman" w:cs="Times New Roman"/>
          <w:sz w:val="24"/>
          <w:szCs w:val="24"/>
        </w:rPr>
        <w:t>rom the provided agenda</w:t>
      </w:r>
      <w:r w:rsidRPr="00786DA2">
        <w:rPr>
          <w:rFonts w:ascii="Times New Roman" w:hAnsi="Times New Roman" w:cs="Times New Roman"/>
          <w:sz w:val="24"/>
          <w:szCs w:val="24"/>
        </w:rPr>
        <w:t xml:space="preserve"> that </w:t>
      </w:r>
      <w:r w:rsidR="003A2659">
        <w:rPr>
          <w:rFonts w:ascii="Times New Roman" w:hAnsi="Times New Roman" w:cs="Times New Roman"/>
          <w:sz w:val="24"/>
          <w:szCs w:val="24"/>
        </w:rPr>
        <w:t xml:space="preserve">Lauren </w:t>
      </w:r>
      <w:r w:rsidRPr="00786DA2">
        <w:rPr>
          <w:rFonts w:ascii="Times New Roman" w:hAnsi="Times New Roman" w:cs="Times New Roman"/>
          <w:sz w:val="24"/>
          <w:szCs w:val="24"/>
        </w:rPr>
        <w:t xml:space="preserve">concentrated more on the social perspective than </w:t>
      </w:r>
      <w:r w:rsidR="00711B52">
        <w:rPr>
          <w:rFonts w:ascii="Times New Roman" w:hAnsi="Times New Roman" w:cs="Times New Roman"/>
          <w:sz w:val="24"/>
          <w:szCs w:val="24"/>
        </w:rPr>
        <w:t xml:space="preserve">the </w:t>
      </w:r>
      <w:r w:rsidRPr="00786DA2">
        <w:rPr>
          <w:rFonts w:ascii="Times New Roman" w:hAnsi="Times New Roman" w:cs="Times New Roman"/>
          <w:sz w:val="24"/>
          <w:szCs w:val="24"/>
        </w:rPr>
        <w:t>actual business operation of the team</w:t>
      </w:r>
      <w:r w:rsidR="006350C7" w:rsidRPr="00786DA2">
        <w:rPr>
          <w:rFonts w:ascii="Times New Roman" w:hAnsi="Times New Roman" w:cs="Times New Roman"/>
          <w:sz w:val="24"/>
          <w:szCs w:val="24"/>
        </w:rPr>
        <w:t xml:space="preserve"> as elaborated by Liao (2017)</w:t>
      </w:r>
      <w:r w:rsidRPr="00786DA2">
        <w:rPr>
          <w:rFonts w:ascii="Times New Roman" w:hAnsi="Times New Roman" w:cs="Times New Roman"/>
          <w:sz w:val="24"/>
          <w:szCs w:val="24"/>
        </w:rPr>
        <w:t xml:space="preserve">. These two elements are parallel to the success of the organization. Lauren should have created a stakeholder matrix </w:t>
      </w:r>
      <w:r w:rsidR="00711B52">
        <w:rPr>
          <w:rFonts w:ascii="Times New Roman" w:hAnsi="Times New Roman" w:cs="Times New Roman"/>
          <w:sz w:val="24"/>
          <w:szCs w:val="24"/>
        </w:rPr>
        <w:t>that</w:t>
      </w:r>
      <w:r w:rsidRPr="00786DA2">
        <w:rPr>
          <w:rFonts w:ascii="Times New Roman" w:hAnsi="Times New Roman" w:cs="Times New Roman"/>
          <w:sz w:val="24"/>
          <w:szCs w:val="24"/>
        </w:rPr>
        <w:t xml:space="preserve"> outlines </w:t>
      </w:r>
      <w:r w:rsidR="00711B52">
        <w:rPr>
          <w:rFonts w:ascii="Times New Roman" w:hAnsi="Times New Roman" w:cs="Times New Roman"/>
          <w:sz w:val="24"/>
          <w:szCs w:val="24"/>
        </w:rPr>
        <w:t xml:space="preserve">the </w:t>
      </w:r>
      <w:r w:rsidRPr="00786DA2">
        <w:rPr>
          <w:rFonts w:ascii="Times New Roman" w:hAnsi="Times New Roman" w:cs="Times New Roman"/>
          <w:sz w:val="24"/>
          <w:szCs w:val="24"/>
        </w:rPr>
        <w:t>level of participation, roles, and contact information</w:t>
      </w:r>
      <w:r w:rsidR="001A1644" w:rsidRPr="00786DA2">
        <w:rPr>
          <w:rFonts w:ascii="Times New Roman" w:hAnsi="Times New Roman" w:cs="Times New Roman"/>
          <w:sz w:val="24"/>
          <w:szCs w:val="24"/>
        </w:rPr>
        <w:t xml:space="preserve"> of every </w:t>
      </w:r>
      <w:r w:rsidR="003A2659">
        <w:rPr>
          <w:rFonts w:ascii="Times New Roman" w:hAnsi="Times New Roman" w:cs="Times New Roman"/>
          <w:sz w:val="24"/>
          <w:szCs w:val="24"/>
        </w:rPr>
        <w:t xml:space="preserve">team </w:t>
      </w:r>
      <w:r w:rsidR="001A1644" w:rsidRPr="00786DA2">
        <w:rPr>
          <w:rFonts w:ascii="Times New Roman" w:hAnsi="Times New Roman" w:cs="Times New Roman"/>
          <w:sz w:val="24"/>
          <w:szCs w:val="24"/>
        </w:rPr>
        <w:t>member</w:t>
      </w:r>
      <w:r w:rsidR="003A2659">
        <w:rPr>
          <w:rFonts w:ascii="Times New Roman" w:hAnsi="Times New Roman" w:cs="Times New Roman"/>
          <w:sz w:val="24"/>
          <w:szCs w:val="24"/>
        </w:rPr>
        <w:t xml:space="preserve"> </w:t>
      </w:r>
      <w:r w:rsidR="0071325A">
        <w:rPr>
          <w:rFonts w:ascii="Times New Roman" w:hAnsi="Times New Roman" w:cs="Times New Roman"/>
          <w:sz w:val="24"/>
          <w:szCs w:val="24"/>
        </w:rPr>
        <w:t>(</w:t>
      </w:r>
      <w:r w:rsidR="0071325A" w:rsidRPr="003A2659">
        <w:rPr>
          <w:rFonts w:ascii="Times New Roman" w:hAnsi="Times New Roman" w:cs="Times New Roman"/>
          <w:sz w:val="24"/>
          <w:szCs w:val="24"/>
        </w:rPr>
        <w:t>Liao</w:t>
      </w:r>
      <w:r w:rsidR="003A2659" w:rsidRPr="003A2659">
        <w:rPr>
          <w:rFonts w:ascii="Times New Roman" w:hAnsi="Times New Roman" w:cs="Times New Roman"/>
          <w:sz w:val="24"/>
          <w:szCs w:val="24"/>
        </w:rPr>
        <w:t xml:space="preserve"> (2017</w:t>
      </w:r>
      <w:r w:rsidR="003A2659">
        <w:rPr>
          <w:rFonts w:ascii="Times New Roman" w:hAnsi="Times New Roman" w:cs="Times New Roman"/>
          <w:sz w:val="24"/>
          <w:szCs w:val="24"/>
        </w:rPr>
        <w:t>)</w:t>
      </w:r>
      <w:r w:rsidR="001A1644" w:rsidRPr="00786DA2">
        <w:rPr>
          <w:rFonts w:ascii="Times New Roman" w:hAnsi="Times New Roman" w:cs="Times New Roman"/>
          <w:sz w:val="24"/>
          <w:szCs w:val="24"/>
        </w:rPr>
        <w:t xml:space="preserve">. This allows each team member to know and </w:t>
      </w:r>
      <w:r w:rsidR="001A1644" w:rsidRPr="00786DA2">
        <w:rPr>
          <w:rFonts w:ascii="Times New Roman" w:hAnsi="Times New Roman" w:cs="Times New Roman"/>
          <w:sz w:val="24"/>
          <w:szCs w:val="24"/>
        </w:rPr>
        <w:lastRenderedPageBreak/>
        <w:t>u</w:t>
      </w:r>
      <w:r w:rsidR="006C4C44">
        <w:rPr>
          <w:rFonts w:ascii="Times New Roman" w:hAnsi="Times New Roman" w:cs="Times New Roman"/>
          <w:sz w:val="24"/>
          <w:szCs w:val="24"/>
        </w:rPr>
        <w:t>nderstand what is</w:t>
      </w:r>
      <w:r w:rsidR="003A2659">
        <w:rPr>
          <w:rFonts w:ascii="Times New Roman" w:hAnsi="Times New Roman" w:cs="Times New Roman"/>
          <w:sz w:val="24"/>
          <w:szCs w:val="24"/>
        </w:rPr>
        <w:t xml:space="preserve"> required of </w:t>
      </w:r>
      <w:r w:rsidR="006C4C44">
        <w:rPr>
          <w:rFonts w:ascii="Times New Roman" w:hAnsi="Times New Roman" w:cs="Times New Roman"/>
          <w:sz w:val="24"/>
          <w:szCs w:val="24"/>
        </w:rPr>
        <w:t>him or her</w:t>
      </w:r>
      <w:r w:rsidR="003A2659">
        <w:rPr>
          <w:rFonts w:ascii="Times New Roman" w:hAnsi="Times New Roman" w:cs="Times New Roman"/>
          <w:sz w:val="24"/>
          <w:szCs w:val="24"/>
        </w:rPr>
        <w:t xml:space="preserve"> in the organization as</w:t>
      </w:r>
      <w:r w:rsidR="001A1644" w:rsidRPr="00786DA2">
        <w:rPr>
          <w:rFonts w:ascii="Times New Roman" w:hAnsi="Times New Roman" w:cs="Times New Roman"/>
          <w:sz w:val="24"/>
          <w:szCs w:val="24"/>
        </w:rPr>
        <w:t xml:space="preserve"> </w:t>
      </w:r>
      <w:r w:rsidR="003A2659">
        <w:rPr>
          <w:rFonts w:ascii="Times New Roman" w:hAnsi="Times New Roman" w:cs="Times New Roman"/>
          <w:sz w:val="24"/>
          <w:szCs w:val="24"/>
        </w:rPr>
        <w:t xml:space="preserve">virtual </w:t>
      </w:r>
      <w:r w:rsidR="001A1644" w:rsidRPr="00786DA2">
        <w:rPr>
          <w:rFonts w:ascii="Times New Roman" w:hAnsi="Times New Roman" w:cs="Times New Roman"/>
          <w:sz w:val="24"/>
          <w:szCs w:val="24"/>
        </w:rPr>
        <w:t>team member</w:t>
      </w:r>
      <w:r w:rsidR="003A2659">
        <w:rPr>
          <w:rFonts w:ascii="Times New Roman" w:hAnsi="Times New Roman" w:cs="Times New Roman"/>
          <w:sz w:val="24"/>
          <w:szCs w:val="24"/>
        </w:rPr>
        <w:t>s</w:t>
      </w:r>
      <w:r w:rsidR="001A1644" w:rsidRPr="00786DA2">
        <w:rPr>
          <w:rFonts w:ascii="Times New Roman" w:hAnsi="Times New Roman" w:cs="Times New Roman"/>
          <w:sz w:val="24"/>
          <w:szCs w:val="24"/>
        </w:rPr>
        <w:t>. A</w:t>
      </w:r>
      <w:r w:rsidRPr="00786DA2">
        <w:rPr>
          <w:rFonts w:ascii="Times New Roman" w:hAnsi="Times New Roman" w:cs="Times New Roman"/>
          <w:sz w:val="24"/>
          <w:szCs w:val="24"/>
        </w:rPr>
        <w:t xml:space="preserve">ll team members </w:t>
      </w:r>
      <w:r w:rsidR="001A1644" w:rsidRPr="00786DA2">
        <w:rPr>
          <w:rFonts w:ascii="Times New Roman" w:hAnsi="Times New Roman" w:cs="Times New Roman"/>
          <w:sz w:val="24"/>
          <w:szCs w:val="24"/>
        </w:rPr>
        <w:t>are then able to</w:t>
      </w:r>
      <w:r w:rsidRPr="00786DA2">
        <w:rPr>
          <w:rFonts w:ascii="Times New Roman" w:hAnsi="Times New Roman" w:cs="Times New Roman"/>
          <w:sz w:val="24"/>
          <w:szCs w:val="24"/>
        </w:rPr>
        <w:t xml:space="preserve"> understand what resources </w:t>
      </w:r>
      <w:r w:rsidR="001A1644" w:rsidRPr="00786DA2">
        <w:rPr>
          <w:rFonts w:ascii="Times New Roman" w:hAnsi="Times New Roman" w:cs="Times New Roman"/>
          <w:sz w:val="24"/>
          <w:szCs w:val="24"/>
        </w:rPr>
        <w:t xml:space="preserve">are </w:t>
      </w:r>
      <w:r w:rsidRPr="00786DA2">
        <w:rPr>
          <w:rFonts w:ascii="Times New Roman" w:hAnsi="Times New Roman" w:cs="Times New Roman"/>
          <w:sz w:val="24"/>
          <w:szCs w:val="24"/>
        </w:rPr>
        <w:t>available to the</w:t>
      </w:r>
      <w:r w:rsidR="001A1644" w:rsidRPr="00786DA2">
        <w:rPr>
          <w:rFonts w:ascii="Times New Roman" w:hAnsi="Times New Roman" w:cs="Times New Roman"/>
          <w:sz w:val="24"/>
          <w:szCs w:val="24"/>
        </w:rPr>
        <w:t xml:space="preserve"> entire </w:t>
      </w:r>
      <w:r w:rsidRPr="00786DA2">
        <w:rPr>
          <w:rFonts w:ascii="Times New Roman" w:hAnsi="Times New Roman" w:cs="Times New Roman"/>
          <w:sz w:val="24"/>
          <w:szCs w:val="24"/>
        </w:rPr>
        <w:t>team</w:t>
      </w:r>
      <w:r w:rsidR="001A1644" w:rsidRPr="00786DA2">
        <w:rPr>
          <w:rFonts w:ascii="Times New Roman" w:hAnsi="Times New Roman" w:cs="Times New Roman"/>
          <w:sz w:val="24"/>
          <w:szCs w:val="24"/>
        </w:rPr>
        <w:t>. This would explain the issue behind some members using instant messaging.</w:t>
      </w:r>
    </w:p>
    <w:p w14:paraId="4240434F" w14:textId="77777777" w:rsidR="004B09E4" w:rsidRDefault="001A1644" w:rsidP="002D77FE">
      <w:pPr>
        <w:spacing w:line="480" w:lineRule="auto"/>
        <w:jc w:val="center"/>
        <w:rPr>
          <w:rFonts w:ascii="Times New Roman" w:hAnsi="Times New Roman" w:cs="Times New Roman"/>
          <w:b/>
          <w:bCs/>
          <w:sz w:val="24"/>
          <w:szCs w:val="24"/>
        </w:rPr>
      </w:pPr>
      <w:r w:rsidRPr="004B09E4">
        <w:rPr>
          <w:rFonts w:ascii="Times New Roman" w:hAnsi="Times New Roman" w:cs="Times New Roman"/>
          <w:b/>
          <w:bCs/>
          <w:sz w:val="24"/>
          <w:szCs w:val="24"/>
        </w:rPr>
        <w:t xml:space="preserve">Actions </w:t>
      </w:r>
      <w:r w:rsidR="004B09E4">
        <w:rPr>
          <w:rFonts w:ascii="Times New Roman" w:hAnsi="Times New Roman" w:cs="Times New Roman"/>
          <w:b/>
          <w:bCs/>
          <w:sz w:val="24"/>
          <w:szCs w:val="24"/>
        </w:rPr>
        <w:t>t</w:t>
      </w:r>
      <w:r w:rsidRPr="004B09E4">
        <w:rPr>
          <w:rFonts w:ascii="Times New Roman" w:hAnsi="Times New Roman" w:cs="Times New Roman"/>
          <w:b/>
          <w:bCs/>
          <w:sz w:val="24"/>
          <w:szCs w:val="24"/>
        </w:rPr>
        <w:t xml:space="preserve">hat </w:t>
      </w:r>
      <w:r w:rsidR="004B09E4">
        <w:rPr>
          <w:rFonts w:ascii="Times New Roman" w:hAnsi="Times New Roman" w:cs="Times New Roman"/>
          <w:b/>
          <w:bCs/>
          <w:sz w:val="24"/>
          <w:szCs w:val="24"/>
        </w:rPr>
        <w:t>w</w:t>
      </w:r>
      <w:r w:rsidRPr="004B09E4">
        <w:rPr>
          <w:rFonts w:ascii="Times New Roman" w:hAnsi="Times New Roman" w:cs="Times New Roman"/>
          <w:b/>
          <w:bCs/>
          <w:sz w:val="24"/>
          <w:szCs w:val="24"/>
        </w:rPr>
        <w:t>ill Prevent Future Conflicts</w:t>
      </w:r>
    </w:p>
    <w:p w14:paraId="5B1FA51C" w14:textId="77777777" w:rsidR="00056D4F" w:rsidRDefault="008363EF" w:rsidP="002D77FE">
      <w:pPr>
        <w:spacing w:line="480" w:lineRule="auto"/>
        <w:ind w:firstLine="720"/>
        <w:rPr>
          <w:rFonts w:ascii="Times New Roman" w:hAnsi="Times New Roman" w:cs="Times New Roman"/>
          <w:sz w:val="24"/>
          <w:szCs w:val="24"/>
        </w:rPr>
      </w:pPr>
      <w:r w:rsidRPr="008363EF">
        <w:rPr>
          <w:rFonts w:ascii="Times New Roman" w:hAnsi="Times New Roman" w:cs="Times New Roman"/>
          <w:sz w:val="24"/>
          <w:szCs w:val="24"/>
        </w:rPr>
        <w:t xml:space="preserve">Issuance of performance reward systems </w:t>
      </w:r>
      <w:r w:rsidR="00B42415">
        <w:rPr>
          <w:rFonts w:ascii="Times New Roman" w:hAnsi="Times New Roman" w:cs="Times New Roman"/>
          <w:sz w:val="24"/>
          <w:szCs w:val="24"/>
        </w:rPr>
        <w:t>is</w:t>
      </w:r>
      <w:r w:rsidR="00B42415" w:rsidRPr="00B42415">
        <w:rPr>
          <w:rFonts w:ascii="Times New Roman" w:hAnsi="Times New Roman" w:cs="Times New Roman"/>
          <w:sz w:val="24"/>
          <w:szCs w:val="24"/>
        </w:rPr>
        <w:t xml:space="preserve"> categorical</w:t>
      </w:r>
      <w:r w:rsidR="00B42415">
        <w:rPr>
          <w:rFonts w:ascii="Times New Roman" w:hAnsi="Times New Roman" w:cs="Times New Roman"/>
          <w:sz w:val="24"/>
          <w:szCs w:val="24"/>
        </w:rPr>
        <w:t>ly a</w:t>
      </w:r>
      <w:r w:rsidR="00B42415" w:rsidRPr="00B42415">
        <w:rPr>
          <w:rFonts w:ascii="Times New Roman" w:hAnsi="Times New Roman" w:cs="Times New Roman"/>
          <w:sz w:val="24"/>
          <w:szCs w:val="24"/>
        </w:rPr>
        <w:t xml:space="preserve"> method for long term conflict resolution among the members of an organization</w:t>
      </w:r>
      <w:r w:rsidR="00B42415">
        <w:rPr>
          <w:rFonts w:ascii="Times New Roman" w:hAnsi="Times New Roman" w:cs="Times New Roman"/>
          <w:sz w:val="24"/>
          <w:szCs w:val="24"/>
        </w:rPr>
        <w:t xml:space="preserve">.  </w:t>
      </w:r>
      <w:r w:rsidR="001A1644" w:rsidRPr="00786DA2">
        <w:rPr>
          <w:rFonts w:ascii="Times New Roman" w:hAnsi="Times New Roman" w:cs="Times New Roman"/>
          <w:sz w:val="24"/>
          <w:szCs w:val="24"/>
        </w:rPr>
        <w:t xml:space="preserve">Conflicts arise from different aspects of the </w:t>
      </w:r>
      <w:r w:rsidR="00B42415">
        <w:rPr>
          <w:rFonts w:ascii="Times New Roman" w:hAnsi="Times New Roman" w:cs="Times New Roman"/>
          <w:sz w:val="24"/>
          <w:szCs w:val="24"/>
        </w:rPr>
        <w:t xml:space="preserve">organization as shown by </w:t>
      </w:r>
      <w:r w:rsidR="00B42415" w:rsidRPr="00B42415">
        <w:rPr>
          <w:rFonts w:ascii="Times New Roman" w:hAnsi="Times New Roman" w:cs="Times New Roman"/>
          <w:sz w:val="24"/>
          <w:szCs w:val="24"/>
        </w:rPr>
        <w:t>DeNisi</w:t>
      </w:r>
      <w:r w:rsidR="00B42415">
        <w:rPr>
          <w:rFonts w:ascii="Times New Roman" w:hAnsi="Times New Roman" w:cs="Times New Roman"/>
          <w:sz w:val="24"/>
          <w:szCs w:val="24"/>
        </w:rPr>
        <w:t xml:space="preserve"> &amp; Murphy (2017)</w:t>
      </w:r>
      <w:r w:rsidR="001A1644" w:rsidRPr="00786DA2">
        <w:rPr>
          <w:rFonts w:ascii="Times New Roman" w:hAnsi="Times New Roman" w:cs="Times New Roman"/>
          <w:sz w:val="24"/>
          <w:szCs w:val="24"/>
        </w:rPr>
        <w:t xml:space="preserve">. Before this is put in place, Lauren’s team should have </w:t>
      </w:r>
      <w:r w:rsidR="006C4C44">
        <w:rPr>
          <w:rFonts w:ascii="Times New Roman" w:hAnsi="Times New Roman" w:cs="Times New Roman"/>
          <w:sz w:val="24"/>
          <w:szCs w:val="24"/>
        </w:rPr>
        <w:t>a well</w:t>
      </w:r>
      <w:r w:rsidR="00507186">
        <w:rPr>
          <w:rFonts w:ascii="Times New Roman" w:hAnsi="Times New Roman" w:cs="Times New Roman"/>
          <w:sz w:val="24"/>
          <w:szCs w:val="24"/>
        </w:rPr>
        <w:t>-</w:t>
      </w:r>
      <w:r w:rsidR="006C4C44">
        <w:rPr>
          <w:rFonts w:ascii="Times New Roman" w:hAnsi="Times New Roman" w:cs="Times New Roman"/>
          <w:sz w:val="24"/>
          <w:szCs w:val="24"/>
        </w:rPr>
        <w:t>written code of conduct</w:t>
      </w:r>
      <w:r w:rsidR="001A1644" w:rsidRPr="00786DA2">
        <w:rPr>
          <w:rFonts w:ascii="Times New Roman" w:hAnsi="Times New Roman" w:cs="Times New Roman"/>
          <w:sz w:val="24"/>
          <w:szCs w:val="24"/>
        </w:rPr>
        <w:t xml:space="preserve"> translated in the most comprehensible language that each team member understands and assures to commit to. Once this system</w:t>
      </w:r>
      <w:r w:rsidR="00507186">
        <w:rPr>
          <w:rFonts w:ascii="Times New Roman" w:hAnsi="Times New Roman" w:cs="Times New Roman"/>
          <w:sz w:val="24"/>
          <w:szCs w:val="24"/>
        </w:rPr>
        <w:t xml:space="preserve"> is</w:t>
      </w:r>
      <w:r w:rsidR="001A1644" w:rsidRPr="00786DA2">
        <w:rPr>
          <w:rFonts w:ascii="Times New Roman" w:hAnsi="Times New Roman" w:cs="Times New Roman"/>
          <w:sz w:val="24"/>
          <w:szCs w:val="24"/>
        </w:rPr>
        <w:t xml:space="preserve"> containing all the responsibilities, all directions on conflict </w:t>
      </w:r>
      <w:r w:rsidR="00CB19A0" w:rsidRPr="00786DA2">
        <w:rPr>
          <w:rFonts w:ascii="Times New Roman" w:hAnsi="Times New Roman" w:cs="Times New Roman"/>
          <w:sz w:val="24"/>
          <w:szCs w:val="24"/>
        </w:rPr>
        <w:t>issues</w:t>
      </w:r>
      <w:r w:rsidR="001A1644" w:rsidRPr="00786DA2">
        <w:rPr>
          <w:rFonts w:ascii="Times New Roman" w:hAnsi="Times New Roman" w:cs="Times New Roman"/>
          <w:sz w:val="24"/>
          <w:szCs w:val="24"/>
        </w:rPr>
        <w:t xml:space="preserve"> and repercussions upon disobedience, the organization can then use incentives or reward systems to motivate the team members. The</w:t>
      </w:r>
      <w:r w:rsidR="006C4C44">
        <w:rPr>
          <w:rFonts w:ascii="Times New Roman" w:hAnsi="Times New Roman" w:cs="Times New Roman"/>
          <w:sz w:val="24"/>
          <w:szCs w:val="24"/>
        </w:rPr>
        <w:t xml:space="preserve"> direction</w:t>
      </w:r>
      <w:r w:rsidR="001A1644" w:rsidRPr="00786DA2">
        <w:rPr>
          <w:rFonts w:ascii="Times New Roman" w:hAnsi="Times New Roman" w:cs="Times New Roman"/>
          <w:sz w:val="24"/>
          <w:szCs w:val="24"/>
        </w:rPr>
        <w:t xml:space="preserve"> of the organization’s goals and objectives will then remain clear </w:t>
      </w:r>
      <w:r w:rsidR="00CB19A0" w:rsidRPr="00786DA2">
        <w:rPr>
          <w:rFonts w:ascii="Times New Roman" w:hAnsi="Times New Roman" w:cs="Times New Roman"/>
          <w:sz w:val="24"/>
          <w:szCs w:val="24"/>
        </w:rPr>
        <w:t>for high</w:t>
      </w:r>
      <w:r w:rsidR="006C4C44">
        <w:rPr>
          <w:rFonts w:ascii="Times New Roman" w:hAnsi="Times New Roman" w:cs="Times New Roman"/>
          <w:sz w:val="24"/>
          <w:szCs w:val="24"/>
        </w:rPr>
        <w:t>er</w:t>
      </w:r>
      <w:r w:rsidR="00CB19A0" w:rsidRPr="00786DA2">
        <w:rPr>
          <w:rFonts w:ascii="Times New Roman" w:hAnsi="Times New Roman" w:cs="Times New Roman"/>
          <w:sz w:val="24"/>
          <w:szCs w:val="24"/>
        </w:rPr>
        <w:t xml:space="preserve"> performance as opposed to stagnating situations that are currently experienced due to </w:t>
      </w:r>
      <w:r w:rsidR="00507186">
        <w:rPr>
          <w:rFonts w:ascii="Times New Roman" w:hAnsi="Times New Roman" w:cs="Times New Roman"/>
          <w:sz w:val="24"/>
          <w:szCs w:val="24"/>
        </w:rPr>
        <w:t xml:space="preserve">a </w:t>
      </w:r>
      <w:r w:rsidR="00CB19A0" w:rsidRPr="00786DA2">
        <w:rPr>
          <w:rFonts w:ascii="Times New Roman" w:hAnsi="Times New Roman" w:cs="Times New Roman"/>
          <w:sz w:val="24"/>
          <w:szCs w:val="24"/>
        </w:rPr>
        <w:t xml:space="preserve">lack of uniformity in the organization. </w:t>
      </w:r>
      <w:r w:rsidR="00B42415">
        <w:rPr>
          <w:rFonts w:ascii="Times New Roman" w:hAnsi="Times New Roman" w:cs="Times New Roman"/>
          <w:sz w:val="24"/>
          <w:szCs w:val="24"/>
        </w:rPr>
        <w:t>According to</w:t>
      </w:r>
      <w:r w:rsidR="00B42415" w:rsidRPr="00B42415">
        <w:t xml:space="preserve"> </w:t>
      </w:r>
      <w:r w:rsidR="00B42415">
        <w:rPr>
          <w:rFonts w:ascii="Times New Roman" w:hAnsi="Times New Roman" w:cs="Times New Roman"/>
          <w:sz w:val="24"/>
          <w:szCs w:val="24"/>
        </w:rPr>
        <w:t>Ferrell (2016),</w:t>
      </w:r>
      <w:r w:rsidR="00B42415" w:rsidRPr="00B42415">
        <w:rPr>
          <w:rFonts w:ascii="Times New Roman" w:hAnsi="Times New Roman" w:cs="Times New Roman"/>
          <w:sz w:val="24"/>
          <w:szCs w:val="24"/>
        </w:rPr>
        <w:t xml:space="preserve"> </w:t>
      </w:r>
      <w:r w:rsidR="00507186">
        <w:rPr>
          <w:rFonts w:ascii="Times New Roman" w:hAnsi="Times New Roman" w:cs="Times New Roman"/>
          <w:sz w:val="24"/>
          <w:szCs w:val="24"/>
        </w:rPr>
        <w:t xml:space="preserve">a </w:t>
      </w:r>
      <w:r w:rsidR="00B42415">
        <w:rPr>
          <w:rFonts w:ascii="Times New Roman" w:hAnsi="Times New Roman" w:cs="Times New Roman"/>
          <w:sz w:val="24"/>
          <w:szCs w:val="24"/>
        </w:rPr>
        <w:t>code</w:t>
      </w:r>
      <w:r w:rsidR="00CB19A0" w:rsidRPr="00786DA2">
        <w:rPr>
          <w:rFonts w:ascii="Times New Roman" w:hAnsi="Times New Roman" w:cs="Times New Roman"/>
          <w:sz w:val="24"/>
          <w:szCs w:val="24"/>
        </w:rPr>
        <w:t xml:space="preserve"> of ethics documentation will help members anticipate the impacts of conflict</w:t>
      </w:r>
      <w:r w:rsidR="006C4C44">
        <w:rPr>
          <w:rFonts w:ascii="Times New Roman" w:hAnsi="Times New Roman" w:cs="Times New Roman"/>
          <w:sz w:val="24"/>
          <w:szCs w:val="24"/>
        </w:rPr>
        <w:t xml:space="preserve"> and correct them </w:t>
      </w:r>
      <w:r w:rsidR="00CB19A0" w:rsidRPr="00786DA2">
        <w:rPr>
          <w:rFonts w:ascii="Times New Roman" w:hAnsi="Times New Roman" w:cs="Times New Roman"/>
          <w:sz w:val="24"/>
          <w:szCs w:val="24"/>
        </w:rPr>
        <w:t>within</w:t>
      </w:r>
      <w:r w:rsidR="006C4C44">
        <w:rPr>
          <w:rFonts w:ascii="Times New Roman" w:hAnsi="Times New Roman" w:cs="Times New Roman"/>
          <w:sz w:val="24"/>
          <w:szCs w:val="24"/>
        </w:rPr>
        <w:t xml:space="preserve"> shortened durations provided by</w:t>
      </w:r>
      <w:r w:rsidR="00CB19A0" w:rsidRPr="00786DA2">
        <w:rPr>
          <w:rFonts w:ascii="Times New Roman" w:hAnsi="Times New Roman" w:cs="Times New Roman"/>
          <w:sz w:val="24"/>
          <w:szCs w:val="24"/>
        </w:rPr>
        <w:t xml:space="preserve"> the organization.</w:t>
      </w:r>
    </w:p>
    <w:p w14:paraId="4001AD1E" w14:textId="47852D17" w:rsidR="004B09E4" w:rsidRDefault="00CB19A0" w:rsidP="002D77FE">
      <w:pPr>
        <w:spacing w:line="480" w:lineRule="auto"/>
        <w:ind w:firstLine="720"/>
        <w:rPr>
          <w:rFonts w:ascii="Times New Roman" w:hAnsi="Times New Roman" w:cs="Times New Roman"/>
          <w:sz w:val="24"/>
          <w:szCs w:val="24"/>
        </w:rPr>
      </w:pPr>
      <w:r w:rsidRPr="00786DA2">
        <w:rPr>
          <w:rFonts w:ascii="Times New Roman" w:hAnsi="Times New Roman" w:cs="Times New Roman"/>
          <w:sz w:val="24"/>
          <w:szCs w:val="24"/>
        </w:rPr>
        <w:t xml:space="preserve">Lauren’s organization should then proceed to </w:t>
      </w:r>
      <w:r w:rsidR="00507186">
        <w:rPr>
          <w:rFonts w:ascii="Times New Roman" w:hAnsi="Times New Roman" w:cs="Times New Roman"/>
          <w:sz w:val="24"/>
          <w:szCs w:val="24"/>
        </w:rPr>
        <w:t>ap</w:t>
      </w:r>
      <w:r w:rsidRPr="00786DA2">
        <w:rPr>
          <w:rFonts w:ascii="Times New Roman" w:hAnsi="Times New Roman" w:cs="Times New Roman"/>
          <w:sz w:val="24"/>
          <w:szCs w:val="24"/>
        </w:rPr>
        <w:t xml:space="preserve">point one of their members who will </w:t>
      </w:r>
      <w:r w:rsidR="00B42415" w:rsidRPr="00786DA2">
        <w:rPr>
          <w:rFonts w:ascii="Times New Roman" w:hAnsi="Times New Roman" w:cs="Times New Roman"/>
          <w:sz w:val="24"/>
          <w:szCs w:val="24"/>
        </w:rPr>
        <w:t>endure</w:t>
      </w:r>
      <w:r w:rsidR="00B42415">
        <w:rPr>
          <w:rFonts w:ascii="Times New Roman" w:hAnsi="Times New Roman" w:cs="Times New Roman"/>
          <w:sz w:val="24"/>
          <w:szCs w:val="24"/>
        </w:rPr>
        <w:t xml:space="preserve"> as a point-</w:t>
      </w:r>
      <w:r w:rsidRPr="00786DA2">
        <w:rPr>
          <w:rFonts w:ascii="Times New Roman" w:hAnsi="Times New Roman" w:cs="Times New Roman"/>
          <w:sz w:val="24"/>
          <w:szCs w:val="24"/>
        </w:rPr>
        <w:t>person for particular issues</w:t>
      </w:r>
      <w:r w:rsidR="00B42415">
        <w:rPr>
          <w:rFonts w:ascii="Times New Roman" w:hAnsi="Times New Roman" w:cs="Times New Roman"/>
          <w:sz w:val="24"/>
          <w:szCs w:val="24"/>
        </w:rPr>
        <w:t xml:space="preserve"> in the virtual team</w:t>
      </w:r>
      <w:r w:rsidRPr="00786DA2">
        <w:rPr>
          <w:rFonts w:ascii="Times New Roman" w:hAnsi="Times New Roman" w:cs="Times New Roman"/>
          <w:sz w:val="24"/>
          <w:szCs w:val="24"/>
        </w:rPr>
        <w:t xml:space="preserve">. The roles of this person will be being responsible for seeing the discursive </w:t>
      </w:r>
      <w:r w:rsidR="00B43BEA" w:rsidRPr="00786DA2">
        <w:rPr>
          <w:rFonts w:ascii="Times New Roman" w:hAnsi="Times New Roman" w:cs="Times New Roman"/>
          <w:sz w:val="24"/>
          <w:szCs w:val="24"/>
        </w:rPr>
        <w:t>issue</w:t>
      </w:r>
      <w:r w:rsidRPr="00786DA2">
        <w:rPr>
          <w:rFonts w:ascii="Times New Roman" w:hAnsi="Times New Roman" w:cs="Times New Roman"/>
          <w:sz w:val="24"/>
          <w:szCs w:val="24"/>
        </w:rPr>
        <w:t xml:space="preserve">s through to their </w:t>
      </w:r>
      <w:r w:rsidR="00B43BEA" w:rsidRPr="00786DA2">
        <w:rPr>
          <w:rFonts w:ascii="Times New Roman" w:hAnsi="Times New Roman" w:cs="Times New Roman"/>
          <w:sz w:val="24"/>
          <w:szCs w:val="24"/>
        </w:rPr>
        <w:t>resolution</w:t>
      </w:r>
      <w:r w:rsidR="006C4C44">
        <w:rPr>
          <w:rFonts w:ascii="Times New Roman" w:hAnsi="Times New Roman" w:cs="Times New Roman"/>
          <w:sz w:val="24"/>
          <w:szCs w:val="24"/>
        </w:rPr>
        <w:t>s</w:t>
      </w:r>
      <w:r w:rsidR="006350C7" w:rsidRPr="00786DA2">
        <w:rPr>
          <w:rFonts w:ascii="Times New Roman" w:hAnsi="Times New Roman" w:cs="Times New Roman"/>
          <w:sz w:val="24"/>
          <w:szCs w:val="24"/>
        </w:rPr>
        <w:t xml:space="preserve"> (Liao, 2017)</w:t>
      </w:r>
      <w:r w:rsidR="00B43BEA" w:rsidRPr="00786DA2">
        <w:rPr>
          <w:rFonts w:ascii="Times New Roman" w:hAnsi="Times New Roman" w:cs="Times New Roman"/>
          <w:sz w:val="24"/>
          <w:szCs w:val="24"/>
        </w:rPr>
        <w:t>.</w:t>
      </w:r>
      <w:r w:rsidRPr="00786DA2">
        <w:rPr>
          <w:rFonts w:ascii="Times New Roman" w:hAnsi="Times New Roman" w:cs="Times New Roman"/>
          <w:sz w:val="24"/>
          <w:szCs w:val="24"/>
        </w:rPr>
        <w:t xml:space="preserve"> </w:t>
      </w:r>
      <w:r w:rsidR="006C4C44">
        <w:rPr>
          <w:rFonts w:ascii="Times New Roman" w:hAnsi="Times New Roman" w:cs="Times New Roman"/>
          <w:sz w:val="24"/>
          <w:szCs w:val="24"/>
        </w:rPr>
        <w:t xml:space="preserve">This person will be more like a secretary to the virtual team and not the one assuming </w:t>
      </w:r>
      <w:r w:rsidR="00507186">
        <w:rPr>
          <w:rFonts w:ascii="Times New Roman" w:hAnsi="Times New Roman" w:cs="Times New Roman"/>
          <w:sz w:val="24"/>
          <w:szCs w:val="24"/>
        </w:rPr>
        <w:t xml:space="preserve">the </w:t>
      </w:r>
      <w:r w:rsidR="006C4C44">
        <w:rPr>
          <w:rFonts w:ascii="Times New Roman" w:hAnsi="Times New Roman" w:cs="Times New Roman"/>
          <w:sz w:val="24"/>
          <w:szCs w:val="24"/>
        </w:rPr>
        <w:t xml:space="preserve">roles of the project manager. </w:t>
      </w:r>
      <w:r w:rsidRPr="00786DA2">
        <w:rPr>
          <w:rFonts w:ascii="Times New Roman" w:hAnsi="Times New Roman" w:cs="Times New Roman"/>
          <w:sz w:val="24"/>
          <w:szCs w:val="24"/>
        </w:rPr>
        <w:t xml:space="preserve">When the team members shall </w:t>
      </w:r>
      <w:r w:rsidR="00B43BEA" w:rsidRPr="00786DA2">
        <w:rPr>
          <w:rFonts w:ascii="Times New Roman" w:hAnsi="Times New Roman" w:cs="Times New Roman"/>
          <w:sz w:val="24"/>
          <w:szCs w:val="24"/>
        </w:rPr>
        <w:t xml:space="preserve">have had </w:t>
      </w:r>
      <w:r w:rsidRPr="00786DA2">
        <w:rPr>
          <w:rFonts w:ascii="Times New Roman" w:hAnsi="Times New Roman" w:cs="Times New Roman"/>
          <w:sz w:val="24"/>
          <w:szCs w:val="24"/>
        </w:rPr>
        <w:t>adequate</w:t>
      </w:r>
      <w:r w:rsidR="00B43BEA" w:rsidRPr="00786DA2">
        <w:rPr>
          <w:rFonts w:ascii="Times New Roman" w:hAnsi="Times New Roman" w:cs="Times New Roman"/>
          <w:sz w:val="24"/>
          <w:szCs w:val="24"/>
        </w:rPr>
        <w:t xml:space="preserve"> time to contribute</w:t>
      </w:r>
      <w:r w:rsidRPr="00786DA2">
        <w:rPr>
          <w:rFonts w:ascii="Times New Roman" w:hAnsi="Times New Roman" w:cs="Times New Roman"/>
          <w:sz w:val="24"/>
          <w:szCs w:val="24"/>
        </w:rPr>
        <w:t xml:space="preserve"> to the Web page of the company</w:t>
      </w:r>
      <w:r w:rsidR="00B43BEA" w:rsidRPr="00786DA2">
        <w:rPr>
          <w:rFonts w:ascii="Times New Roman" w:hAnsi="Times New Roman" w:cs="Times New Roman"/>
          <w:sz w:val="24"/>
          <w:szCs w:val="24"/>
        </w:rPr>
        <w:t>,</w:t>
      </w:r>
      <w:r w:rsidRPr="00786DA2">
        <w:rPr>
          <w:rFonts w:ascii="Times New Roman" w:hAnsi="Times New Roman" w:cs="Times New Roman"/>
          <w:sz w:val="24"/>
          <w:szCs w:val="24"/>
        </w:rPr>
        <w:t xml:space="preserve"> he will</w:t>
      </w:r>
      <w:r w:rsidR="00B43BEA" w:rsidRPr="00786DA2">
        <w:rPr>
          <w:rFonts w:ascii="Times New Roman" w:hAnsi="Times New Roman" w:cs="Times New Roman"/>
          <w:sz w:val="24"/>
          <w:szCs w:val="24"/>
        </w:rPr>
        <w:t xml:space="preserve"> summarize the </w:t>
      </w:r>
      <w:r w:rsidRPr="00786DA2">
        <w:rPr>
          <w:rFonts w:ascii="Times New Roman" w:hAnsi="Times New Roman" w:cs="Times New Roman"/>
          <w:sz w:val="24"/>
          <w:szCs w:val="24"/>
        </w:rPr>
        <w:t>many</w:t>
      </w:r>
      <w:r w:rsidR="00B43BEA" w:rsidRPr="00786DA2">
        <w:rPr>
          <w:rFonts w:ascii="Times New Roman" w:hAnsi="Times New Roman" w:cs="Times New Roman"/>
          <w:sz w:val="24"/>
          <w:szCs w:val="24"/>
        </w:rPr>
        <w:t xml:space="preserve"> </w:t>
      </w:r>
      <w:r w:rsidRPr="00786DA2">
        <w:rPr>
          <w:rFonts w:ascii="Times New Roman" w:hAnsi="Times New Roman" w:cs="Times New Roman"/>
          <w:sz w:val="24"/>
          <w:szCs w:val="24"/>
        </w:rPr>
        <w:t>points of view</w:t>
      </w:r>
      <w:r w:rsidR="00B43BEA" w:rsidRPr="00786DA2">
        <w:rPr>
          <w:rFonts w:ascii="Times New Roman" w:hAnsi="Times New Roman" w:cs="Times New Roman"/>
          <w:sz w:val="24"/>
          <w:szCs w:val="24"/>
        </w:rPr>
        <w:t>. The</w:t>
      </w:r>
      <w:r w:rsidRPr="00786DA2">
        <w:rPr>
          <w:rFonts w:ascii="Times New Roman" w:hAnsi="Times New Roman" w:cs="Times New Roman"/>
          <w:sz w:val="24"/>
          <w:szCs w:val="24"/>
        </w:rPr>
        <w:t>se summarized</w:t>
      </w:r>
      <w:r w:rsidR="00B43BEA" w:rsidRPr="00786DA2">
        <w:rPr>
          <w:rFonts w:ascii="Times New Roman" w:hAnsi="Times New Roman" w:cs="Times New Roman"/>
          <w:sz w:val="24"/>
          <w:szCs w:val="24"/>
        </w:rPr>
        <w:t xml:space="preserve"> issue</w:t>
      </w:r>
      <w:r w:rsidRPr="00786DA2">
        <w:rPr>
          <w:rFonts w:ascii="Times New Roman" w:hAnsi="Times New Roman" w:cs="Times New Roman"/>
          <w:sz w:val="24"/>
          <w:szCs w:val="24"/>
        </w:rPr>
        <w:t>s will</w:t>
      </w:r>
      <w:r w:rsidR="00B43BEA" w:rsidRPr="00786DA2">
        <w:rPr>
          <w:rFonts w:ascii="Times New Roman" w:hAnsi="Times New Roman" w:cs="Times New Roman"/>
          <w:sz w:val="24"/>
          <w:szCs w:val="24"/>
        </w:rPr>
        <w:t xml:space="preserve"> </w:t>
      </w:r>
      <w:r w:rsidR="00B43BEA" w:rsidRPr="00786DA2">
        <w:rPr>
          <w:rFonts w:ascii="Times New Roman" w:hAnsi="Times New Roman" w:cs="Times New Roman"/>
          <w:sz w:val="24"/>
          <w:szCs w:val="24"/>
        </w:rPr>
        <w:lastRenderedPageBreak/>
        <w:t xml:space="preserve">then </w:t>
      </w:r>
      <w:r w:rsidRPr="00786DA2">
        <w:rPr>
          <w:rFonts w:ascii="Times New Roman" w:hAnsi="Times New Roman" w:cs="Times New Roman"/>
          <w:sz w:val="24"/>
          <w:szCs w:val="24"/>
        </w:rPr>
        <w:t>act as</w:t>
      </w:r>
      <w:r w:rsidR="00B43BEA" w:rsidRPr="00786DA2">
        <w:rPr>
          <w:rFonts w:ascii="Times New Roman" w:hAnsi="Times New Roman" w:cs="Times New Roman"/>
          <w:sz w:val="24"/>
          <w:szCs w:val="24"/>
        </w:rPr>
        <w:t xml:space="preserve"> agenda item</w:t>
      </w:r>
      <w:r w:rsidRPr="00786DA2">
        <w:rPr>
          <w:rFonts w:ascii="Times New Roman" w:hAnsi="Times New Roman" w:cs="Times New Roman"/>
          <w:sz w:val="24"/>
          <w:szCs w:val="24"/>
        </w:rPr>
        <w:t xml:space="preserve">s for the </w:t>
      </w:r>
      <w:r w:rsidR="004864AA" w:rsidRPr="00786DA2">
        <w:rPr>
          <w:rFonts w:ascii="Times New Roman" w:hAnsi="Times New Roman" w:cs="Times New Roman"/>
          <w:sz w:val="24"/>
          <w:szCs w:val="24"/>
        </w:rPr>
        <w:t>proceeding</w:t>
      </w:r>
      <w:r w:rsidR="00507186">
        <w:rPr>
          <w:rFonts w:ascii="Times New Roman" w:hAnsi="Times New Roman" w:cs="Times New Roman"/>
          <w:sz w:val="24"/>
          <w:szCs w:val="24"/>
        </w:rPr>
        <w:t>s of</w:t>
      </w:r>
      <w:r w:rsidRPr="00786DA2">
        <w:rPr>
          <w:rFonts w:ascii="Times New Roman" w:hAnsi="Times New Roman" w:cs="Times New Roman"/>
          <w:sz w:val="24"/>
          <w:szCs w:val="24"/>
        </w:rPr>
        <w:t xml:space="preserve"> virtual meetings</w:t>
      </w:r>
      <w:r w:rsidR="004864AA" w:rsidRPr="00786DA2">
        <w:rPr>
          <w:rFonts w:ascii="Times New Roman" w:hAnsi="Times New Roman" w:cs="Times New Roman"/>
          <w:sz w:val="24"/>
          <w:szCs w:val="24"/>
        </w:rPr>
        <w:t xml:space="preserve">. The person who will be responsible for all these undertakings in the organization must then be </w:t>
      </w:r>
      <w:r w:rsidR="006C4C44" w:rsidRPr="00786DA2">
        <w:rPr>
          <w:rFonts w:ascii="Times New Roman" w:hAnsi="Times New Roman" w:cs="Times New Roman"/>
          <w:sz w:val="24"/>
          <w:szCs w:val="24"/>
        </w:rPr>
        <w:t>apt</w:t>
      </w:r>
      <w:r w:rsidR="004864AA" w:rsidRPr="00786DA2">
        <w:rPr>
          <w:rFonts w:ascii="Times New Roman" w:hAnsi="Times New Roman" w:cs="Times New Roman"/>
          <w:sz w:val="24"/>
          <w:szCs w:val="24"/>
        </w:rPr>
        <w:t xml:space="preserve"> in his dealings to keep the entire group informed and anchored on the set goals and objectives. </w:t>
      </w:r>
      <w:r w:rsidR="006C4C44">
        <w:rPr>
          <w:rFonts w:ascii="Times New Roman" w:hAnsi="Times New Roman" w:cs="Times New Roman"/>
          <w:sz w:val="24"/>
          <w:szCs w:val="24"/>
        </w:rPr>
        <w:t>This appointment</w:t>
      </w:r>
      <w:r w:rsidR="004864AA" w:rsidRPr="00786DA2">
        <w:rPr>
          <w:rFonts w:ascii="Times New Roman" w:hAnsi="Times New Roman" w:cs="Times New Roman"/>
          <w:sz w:val="24"/>
          <w:szCs w:val="24"/>
        </w:rPr>
        <w:t xml:space="preserve"> will ser</w:t>
      </w:r>
      <w:r w:rsidR="006C4C44">
        <w:rPr>
          <w:rFonts w:ascii="Times New Roman" w:hAnsi="Times New Roman" w:cs="Times New Roman"/>
          <w:sz w:val="24"/>
          <w:szCs w:val="24"/>
        </w:rPr>
        <w:t>ve as successful deliberation with</w:t>
      </w:r>
      <w:r w:rsidR="004864AA" w:rsidRPr="00786DA2">
        <w:rPr>
          <w:rFonts w:ascii="Times New Roman" w:hAnsi="Times New Roman" w:cs="Times New Roman"/>
          <w:sz w:val="24"/>
          <w:szCs w:val="24"/>
        </w:rPr>
        <w:t xml:space="preserve"> the project manager to maintain the affairs of the team. </w:t>
      </w:r>
      <w:r w:rsidR="007E7CDD" w:rsidRPr="00786DA2">
        <w:rPr>
          <w:rFonts w:ascii="Times New Roman" w:hAnsi="Times New Roman" w:cs="Times New Roman"/>
          <w:sz w:val="24"/>
          <w:szCs w:val="24"/>
        </w:rPr>
        <w:t>According to Liao (2017), t</w:t>
      </w:r>
      <w:r w:rsidR="004864AA" w:rsidRPr="00786DA2">
        <w:rPr>
          <w:rFonts w:ascii="Times New Roman" w:hAnsi="Times New Roman" w:cs="Times New Roman"/>
          <w:sz w:val="24"/>
          <w:szCs w:val="24"/>
        </w:rPr>
        <w:t>he</w:t>
      </w:r>
      <w:r w:rsidR="00B43BEA" w:rsidRPr="00786DA2">
        <w:rPr>
          <w:rFonts w:ascii="Times New Roman" w:hAnsi="Times New Roman" w:cs="Times New Roman"/>
          <w:sz w:val="24"/>
          <w:szCs w:val="24"/>
        </w:rPr>
        <w:t xml:space="preserve"> members and ad</w:t>
      </w:r>
      <w:r w:rsidR="00507186">
        <w:rPr>
          <w:rFonts w:ascii="Times New Roman" w:hAnsi="Times New Roman" w:cs="Times New Roman"/>
          <w:sz w:val="24"/>
          <w:szCs w:val="24"/>
        </w:rPr>
        <w:t>o</w:t>
      </w:r>
      <w:r w:rsidR="00B43BEA" w:rsidRPr="00786DA2">
        <w:rPr>
          <w:rFonts w:ascii="Times New Roman" w:hAnsi="Times New Roman" w:cs="Times New Roman"/>
          <w:sz w:val="24"/>
          <w:szCs w:val="24"/>
        </w:rPr>
        <w:t xml:space="preserve">pted rules </w:t>
      </w:r>
      <w:r w:rsidR="004864AA" w:rsidRPr="00786DA2">
        <w:rPr>
          <w:rFonts w:ascii="Times New Roman" w:hAnsi="Times New Roman" w:cs="Times New Roman"/>
          <w:sz w:val="24"/>
          <w:szCs w:val="24"/>
        </w:rPr>
        <w:t>and regulations shall improve</w:t>
      </w:r>
      <w:r w:rsidR="00B43BEA" w:rsidRPr="00786DA2">
        <w:rPr>
          <w:rFonts w:ascii="Times New Roman" w:hAnsi="Times New Roman" w:cs="Times New Roman"/>
          <w:sz w:val="24"/>
          <w:szCs w:val="24"/>
        </w:rPr>
        <w:t xml:space="preserve"> the relationship and trust among the members and</w:t>
      </w:r>
      <w:r w:rsidR="004864AA" w:rsidRPr="00786DA2">
        <w:rPr>
          <w:rFonts w:ascii="Times New Roman" w:hAnsi="Times New Roman" w:cs="Times New Roman"/>
          <w:sz w:val="24"/>
          <w:szCs w:val="24"/>
        </w:rPr>
        <w:t xml:space="preserve"> their</w:t>
      </w:r>
      <w:r w:rsidR="00B43BEA" w:rsidRPr="00786DA2">
        <w:rPr>
          <w:rFonts w:ascii="Times New Roman" w:hAnsi="Times New Roman" w:cs="Times New Roman"/>
          <w:sz w:val="24"/>
          <w:szCs w:val="24"/>
        </w:rPr>
        <w:t xml:space="preserve"> leader </w:t>
      </w:r>
      <w:r w:rsidR="004864AA" w:rsidRPr="00786DA2">
        <w:rPr>
          <w:rFonts w:ascii="Times New Roman" w:hAnsi="Times New Roman" w:cs="Times New Roman"/>
          <w:sz w:val="24"/>
          <w:szCs w:val="24"/>
        </w:rPr>
        <w:t>and serve as preventive measures against future conflicts.</w:t>
      </w:r>
    </w:p>
    <w:p w14:paraId="79806229" w14:textId="77777777" w:rsidR="004B09E4" w:rsidRPr="00E47298" w:rsidRDefault="00FA6051" w:rsidP="002D77FE">
      <w:pPr>
        <w:spacing w:line="480" w:lineRule="auto"/>
        <w:jc w:val="center"/>
        <w:rPr>
          <w:rFonts w:ascii="Times New Roman" w:hAnsi="Times New Roman" w:cs="Times New Roman"/>
          <w:b/>
          <w:bCs/>
          <w:sz w:val="24"/>
          <w:szCs w:val="24"/>
        </w:rPr>
      </w:pPr>
      <w:r w:rsidRPr="00E47298">
        <w:rPr>
          <w:rFonts w:ascii="Times New Roman" w:hAnsi="Times New Roman" w:cs="Times New Roman"/>
          <w:b/>
          <w:bCs/>
          <w:sz w:val="24"/>
          <w:szCs w:val="24"/>
        </w:rPr>
        <w:t>Conclusion</w:t>
      </w:r>
    </w:p>
    <w:p w14:paraId="41DDF077" w14:textId="325C92E4" w:rsidR="004B09E4" w:rsidRDefault="007E7CDD" w:rsidP="002D77FE">
      <w:pPr>
        <w:spacing w:line="480" w:lineRule="auto"/>
        <w:ind w:firstLine="720"/>
        <w:rPr>
          <w:rFonts w:ascii="Times New Roman" w:hAnsi="Times New Roman" w:cs="Times New Roman"/>
          <w:sz w:val="24"/>
          <w:szCs w:val="24"/>
        </w:rPr>
      </w:pPr>
      <w:r w:rsidRPr="00786DA2">
        <w:rPr>
          <w:rFonts w:ascii="Times New Roman" w:hAnsi="Times New Roman" w:cs="Times New Roman"/>
          <w:sz w:val="24"/>
          <w:szCs w:val="24"/>
        </w:rPr>
        <w:t>Organizations require internal conflicts as propelling strategies to do things in better ways that bring growth. Conflicts need to be anticipated by the project managers in advance in order to reduce the chances of low productivity and time wastage when they eventually occur. Methods such as enacting a website for conducting all the virtual team’s purposes, using codes</w:t>
      </w:r>
      <w:r w:rsidR="006C4C44">
        <w:rPr>
          <w:rFonts w:ascii="Times New Roman" w:hAnsi="Times New Roman" w:cs="Times New Roman"/>
          <w:sz w:val="24"/>
          <w:szCs w:val="24"/>
        </w:rPr>
        <w:t xml:space="preserve"> of ethics and appointing point-persons in</w:t>
      </w:r>
      <w:r w:rsidRPr="00786DA2">
        <w:rPr>
          <w:rFonts w:ascii="Times New Roman" w:hAnsi="Times New Roman" w:cs="Times New Roman"/>
          <w:sz w:val="24"/>
          <w:szCs w:val="24"/>
        </w:rPr>
        <w:t xml:space="preserve"> </w:t>
      </w:r>
      <w:r w:rsidR="00E47298">
        <w:rPr>
          <w:rFonts w:ascii="Times New Roman" w:hAnsi="Times New Roman" w:cs="Times New Roman"/>
          <w:sz w:val="24"/>
          <w:szCs w:val="24"/>
        </w:rPr>
        <w:t xml:space="preserve">an </w:t>
      </w:r>
      <w:r w:rsidRPr="00786DA2">
        <w:rPr>
          <w:rFonts w:ascii="Times New Roman" w:hAnsi="Times New Roman" w:cs="Times New Roman"/>
          <w:sz w:val="24"/>
          <w:szCs w:val="24"/>
        </w:rPr>
        <w:t xml:space="preserve">organization are some </w:t>
      </w:r>
      <w:r w:rsidR="00E47298">
        <w:rPr>
          <w:rFonts w:ascii="Times New Roman" w:hAnsi="Times New Roman" w:cs="Times New Roman"/>
          <w:sz w:val="24"/>
          <w:szCs w:val="24"/>
        </w:rPr>
        <w:t xml:space="preserve">of </w:t>
      </w:r>
      <w:r w:rsidRPr="00786DA2">
        <w:rPr>
          <w:rFonts w:ascii="Times New Roman" w:hAnsi="Times New Roman" w:cs="Times New Roman"/>
          <w:sz w:val="24"/>
          <w:szCs w:val="24"/>
        </w:rPr>
        <w:t>the ways used to discuss the way forward with the current case study’s virtual conflicts.  The</w:t>
      </w:r>
      <w:r w:rsidR="006C4C44">
        <w:rPr>
          <w:rFonts w:ascii="Times New Roman" w:hAnsi="Times New Roman" w:cs="Times New Roman"/>
          <w:sz w:val="24"/>
          <w:szCs w:val="24"/>
        </w:rPr>
        <w:t>se methods are blue</w:t>
      </w:r>
      <w:r w:rsidRPr="00786DA2">
        <w:rPr>
          <w:rFonts w:ascii="Times New Roman" w:hAnsi="Times New Roman" w:cs="Times New Roman"/>
          <w:sz w:val="24"/>
          <w:szCs w:val="24"/>
        </w:rPr>
        <w:t xml:space="preserve">prints </w:t>
      </w:r>
      <w:r w:rsidR="00E47298">
        <w:rPr>
          <w:rFonts w:ascii="Times New Roman" w:hAnsi="Times New Roman" w:cs="Times New Roman"/>
          <w:sz w:val="24"/>
          <w:szCs w:val="24"/>
        </w:rPr>
        <w:t>for</w:t>
      </w:r>
      <w:r w:rsidRPr="00786DA2">
        <w:rPr>
          <w:rFonts w:ascii="Times New Roman" w:hAnsi="Times New Roman" w:cs="Times New Roman"/>
          <w:sz w:val="24"/>
          <w:szCs w:val="24"/>
        </w:rPr>
        <w:t xml:space="preserve"> mitigating current and future conflicting concerns in virtual teams.</w:t>
      </w:r>
    </w:p>
    <w:p w14:paraId="45C7F51E" w14:textId="77777777" w:rsidR="00155D4E" w:rsidRDefault="00155D4E" w:rsidP="002D77F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CD72608" w14:textId="54AE8242" w:rsidR="004B09E4" w:rsidRPr="00056D4F" w:rsidRDefault="00FA6051" w:rsidP="002D77FE">
      <w:pPr>
        <w:spacing w:line="480" w:lineRule="auto"/>
        <w:jc w:val="center"/>
        <w:rPr>
          <w:rFonts w:ascii="Times New Roman" w:hAnsi="Times New Roman" w:cs="Times New Roman"/>
          <w:sz w:val="24"/>
          <w:szCs w:val="24"/>
        </w:rPr>
      </w:pPr>
      <w:r w:rsidRPr="00056D4F">
        <w:rPr>
          <w:rFonts w:ascii="Times New Roman" w:hAnsi="Times New Roman" w:cs="Times New Roman"/>
          <w:sz w:val="24"/>
          <w:szCs w:val="24"/>
        </w:rPr>
        <w:lastRenderedPageBreak/>
        <w:t>References</w:t>
      </w:r>
    </w:p>
    <w:p w14:paraId="7F4C2194" w14:textId="790F41FA" w:rsidR="00E644E5" w:rsidRDefault="00E644E5" w:rsidP="002D77FE">
      <w:pPr>
        <w:spacing w:line="480" w:lineRule="auto"/>
        <w:ind w:left="720" w:hanging="720"/>
        <w:rPr>
          <w:rFonts w:ascii="Times New Roman" w:hAnsi="Times New Roman" w:cs="Times New Roman"/>
          <w:sz w:val="24"/>
          <w:szCs w:val="24"/>
        </w:rPr>
      </w:pPr>
      <w:r w:rsidRPr="00786DA2">
        <w:rPr>
          <w:rFonts w:ascii="Times New Roman" w:hAnsi="Times New Roman" w:cs="Times New Roman"/>
          <w:sz w:val="24"/>
          <w:szCs w:val="24"/>
        </w:rPr>
        <w:t xml:space="preserve">Alfahid, A. (2018). The </w:t>
      </w:r>
      <w:r w:rsidR="00043E81" w:rsidRPr="00786DA2">
        <w:rPr>
          <w:rFonts w:ascii="Times New Roman" w:hAnsi="Times New Roman" w:cs="Times New Roman"/>
          <w:sz w:val="24"/>
          <w:szCs w:val="24"/>
        </w:rPr>
        <w:t>role of emotional intelligence training in moderating conflict resolution in virtual teams</w:t>
      </w:r>
      <w:r w:rsidRPr="00786DA2">
        <w:rPr>
          <w:rFonts w:ascii="Times New Roman" w:hAnsi="Times New Roman" w:cs="Times New Roman"/>
          <w:sz w:val="24"/>
          <w:szCs w:val="24"/>
        </w:rPr>
        <w:t>.</w:t>
      </w:r>
    </w:p>
    <w:p w14:paraId="26B11B62" w14:textId="360E07A1" w:rsidR="00E644E5" w:rsidRDefault="00E644E5" w:rsidP="002D77FE">
      <w:pPr>
        <w:spacing w:line="480" w:lineRule="auto"/>
        <w:ind w:left="720" w:hanging="720"/>
        <w:rPr>
          <w:rFonts w:ascii="Times New Roman" w:hAnsi="Times New Roman" w:cs="Times New Roman"/>
          <w:sz w:val="24"/>
          <w:szCs w:val="24"/>
        </w:rPr>
      </w:pPr>
      <w:r w:rsidRPr="00B42415">
        <w:rPr>
          <w:rFonts w:ascii="Times New Roman" w:hAnsi="Times New Roman" w:cs="Times New Roman"/>
          <w:sz w:val="24"/>
          <w:szCs w:val="24"/>
        </w:rPr>
        <w:t xml:space="preserve">DeNisi, A. S., &amp; Murphy, K. R. (2017). Performance </w:t>
      </w:r>
      <w:r w:rsidR="00043E81" w:rsidRPr="00B42415">
        <w:rPr>
          <w:rFonts w:ascii="Times New Roman" w:hAnsi="Times New Roman" w:cs="Times New Roman"/>
          <w:sz w:val="24"/>
          <w:szCs w:val="24"/>
        </w:rPr>
        <w:t>appraisal and performance management: 100 years of progress</w:t>
      </w:r>
      <w:r w:rsidRPr="00B42415">
        <w:rPr>
          <w:rFonts w:ascii="Times New Roman" w:hAnsi="Times New Roman" w:cs="Times New Roman"/>
          <w:sz w:val="24"/>
          <w:szCs w:val="24"/>
        </w:rPr>
        <w:t xml:space="preserve">. </w:t>
      </w:r>
      <w:r w:rsidRPr="00B42415">
        <w:rPr>
          <w:rFonts w:ascii="Times New Roman" w:hAnsi="Times New Roman" w:cs="Times New Roman"/>
          <w:i/>
          <w:sz w:val="24"/>
          <w:szCs w:val="24"/>
        </w:rPr>
        <w:t>Journal of Applied Psychology</w:t>
      </w:r>
      <w:r w:rsidRPr="00B42415">
        <w:rPr>
          <w:rFonts w:ascii="Times New Roman" w:hAnsi="Times New Roman" w:cs="Times New Roman"/>
          <w:sz w:val="24"/>
          <w:szCs w:val="24"/>
        </w:rPr>
        <w:t>, 102(3), 421.</w:t>
      </w:r>
    </w:p>
    <w:p w14:paraId="737458BD" w14:textId="1B94F59C" w:rsidR="00E644E5" w:rsidRDefault="00E644E5" w:rsidP="002D77FE">
      <w:pPr>
        <w:spacing w:line="480" w:lineRule="auto"/>
        <w:ind w:left="720" w:hanging="720"/>
        <w:rPr>
          <w:rFonts w:ascii="Times New Roman" w:hAnsi="Times New Roman" w:cs="Times New Roman"/>
          <w:sz w:val="24"/>
          <w:szCs w:val="24"/>
        </w:rPr>
      </w:pPr>
      <w:r w:rsidRPr="00786DA2">
        <w:rPr>
          <w:rFonts w:ascii="Times New Roman" w:hAnsi="Times New Roman" w:cs="Times New Roman"/>
          <w:sz w:val="24"/>
          <w:szCs w:val="24"/>
        </w:rPr>
        <w:t xml:space="preserve">Derven, M. (2016). Four </w:t>
      </w:r>
      <w:r w:rsidR="00043E81" w:rsidRPr="00786DA2">
        <w:rPr>
          <w:rFonts w:ascii="Times New Roman" w:hAnsi="Times New Roman" w:cs="Times New Roman"/>
          <w:sz w:val="24"/>
          <w:szCs w:val="24"/>
        </w:rPr>
        <w:t>drivers to enhance global virtual teams</w:t>
      </w:r>
      <w:r w:rsidRPr="00786DA2">
        <w:rPr>
          <w:rFonts w:ascii="Times New Roman" w:hAnsi="Times New Roman" w:cs="Times New Roman"/>
          <w:sz w:val="24"/>
          <w:szCs w:val="24"/>
        </w:rPr>
        <w:t xml:space="preserve">. </w:t>
      </w:r>
      <w:r w:rsidRPr="00786DA2">
        <w:rPr>
          <w:rFonts w:ascii="Times New Roman" w:hAnsi="Times New Roman" w:cs="Times New Roman"/>
          <w:i/>
          <w:sz w:val="24"/>
          <w:szCs w:val="24"/>
        </w:rPr>
        <w:t>Industrial and Commercial Training</w:t>
      </w:r>
      <w:r w:rsidRPr="00786DA2">
        <w:rPr>
          <w:rFonts w:ascii="Times New Roman" w:hAnsi="Times New Roman" w:cs="Times New Roman"/>
          <w:sz w:val="24"/>
          <w:szCs w:val="24"/>
        </w:rPr>
        <w:t>.</w:t>
      </w:r>
    </w:p>
    <w:p w14:paraId="517D3834" w14:textId="2A9E4E43" w:rsidR="00E644E5" w:rsidRPr="004B09E4" w:rsidRDefault="00E644E5" w:rsidP="002D77FE">
      <w:pPr>
        <w:spacing w:line="480" w:lineRule="auto"/>
        <w:ind w:left="720" w:hanging="720"/>
        <w:rPr>
          <w:rFonts w:ascii="Times New Roman" w:hAnsi="Times New Roman" w:cs="Times New Roman"/>
          <w:sz w:val="24"/>
          <w:szCs w:val="24"/>
        </w:rPr>
      </w:pPr>
      <w:r w:rsidRPr="00B42415">
        <w:rPr>
          <w:rFonts w:ascii="Times New Roman" w:hAnsi="Times New Roman" w:cs="Times New Roman"/>
          <w:sz w:val="24"/>
          <w:szCs w:val="24"/>
        </w:rPr>
        <w:t xml:space="preserve">Ferrell, O. C. (2016). A </w:t>
      </w:r>
      <w:r w:rsidR="00844286" w:rsidRPr="00B42415">
        <w:rPr>
          <w:rFonts w:ascii="Times New Roman" w:hAnsi="Times New Roman" w:cs="Times New Roman"/>
          <w:sz w:val="24"/>
          <w:szCs w:val="24"/>
        </w:rPr>
        <w:t xml:space="preserve">framework for understanding organizational ethics. in business ethics: </w:t>
      </w:r>
      <w:r w:rsidR="00844286">
        <w:rPr>
          <w:rFonts w:ascii="Times New Roman" w:hAnsi="Times New Roman" w:cs="Times New Roman"/>
          <w:sz w:val="24"/>
          <w:szCs w:val="24"/>
        </w:rPr>
        <w:t>N</w:t>
      </w:r>
      <w:r w:rsidR="00844286" w:rsidRPr="00B42415">
        <w:rPr>
          <w:rFonts w:ascii="Times New Roman" w:hAnsi="Times New Roman" w:cs="Times New Roman"/>
          <w:sz w:val="24"/>
          <w:szCs w:val="24"/>
        </w:rPr>
        <w:t xml:space="preserve">ew challenges for business schools and corporate leaders </w:t>
      </w:r>
      <w:r w:rsidRPr="00B42415">
        <w:rPr>
          <w:rFonts w:ascii="Times New Roman" w:hAnsi="Times New Roman" w:cs="Times New Roman"/>
          <w:sz w:val="24"/>
          <w:szCs w:val="24"/>
        </w:rPr>
        <w:t xml:space="preserve">(pp. 15-29). </w:t>
      </w:r>
      <w:r w:rsidRPr="00B42415">
        <w:rPr>
          <w:rFonts w:ascii="Times New Roman" w:hAnsi="Times New Roman" w:cs="Times New Roman"/>
          <w:i/>
          <w:sz w:val="24"/>
          <w:szCs w:val="24"/>
        </w:rPr>
        <w:t>Routledge.</w:t>
      </w:r>
    </w:p>
    <w:p w14:paraId="4BE2124F" w14:textId="30F95204" w:rsidR="00E644E5" w:rsidRDefault="00E644E5" w:rsidP="002D77FE">
      <w:pPr>
        <w:spacing w:line="480" w:lineRule="auto"/>
        <w:ind w:left="720" w:hanging="720"/>
        <w:rPr>
          <w:rFonts w:ascii="Times New Roman" w:hAnsi="Times New Roman" w:cs="Times New Roman"/>
          <w:sz w:val="24"/>
          <w:szCs w:val="24"/>
        </w:rPr>
      </w:pPr>
      <w:r w:rsidRPr="004B09E4">
        <w:rPr>
          <w:rFonts w:ascii="Times New Roman" w:hAnsi="Times New Roman" w:cs="Times New Roman"/>
          <w:sz w:val="24"/>
          <w:szCs w:val="24"/>
        </w:rPr>
        <w:t>Ford, R.</w:t>
      </w:r>
      <w:r w:rsidRPr="00786DA2">
        <w:rPr>
          <w:rFonts w:ascii="Times New Roman" w:hAnsi="Times New Roman" w:cs="Times New Roman"/>
          <w:sz w:val="24"/>
          <w:szCs w:val="24"/>
        </w:rPr>
        <w:t xml:space="preserve"> C., Piccolo, R. F., &amp; Ford, L. R. (2017). Strategies for </w:t>
      </w:r>
      <w:r w:rsidR="00844286" w:rsidRPr="00786DA2">
        <w:rPr>
          <w:rFonts w:ascii="Times New Roman" w:hAnsi="Times New Roman" w:cs="Times New Roman"/>
          <w:sz w:val="24"/>
          <w:szCs w:val="24"/>
        </w:rPr>
        <w:t>building effective virtual teams: trust is key</w:t>
      </w:r>
      <w:r w:rsidRPr="00786DA2">
        <w:rPr>
          <w:rFonts w:ascii="Times New Roman" w:hAnsi="Times New Roman" w:cs="Times New Roman"/>
          <w:sz w:val="24"/>
          <w:szCs w:val="24"/>
        </w:rPr>
        <w:t xml:space="preserve">. </w:t>
      </w:r>
      <w:r w:rsidRPr="00133EA4">
        <w:rPr>
          <w:rFonts w:ascii="Times New Roman" w:hAnsi="Times New Roman" w:cs="Times New Roman"/>
          <w:i/>
          <w:sz w:val="24"/>
          <w:szCs w:val="24"/>
        </w:rPr>
        <w:t>Business Horizons</w:t>
      </w:r>
      <w:r w:rsidRPr="00786DA2">
        <w:rPr>
          <w:rFonts w:ascii="Times New Roman" w:hAnsi="Times New Roman" w:cs="Times New Roman"/>
          <w:sz w:val="24"/>
          <w:szCs w:val="24"/>
        </w:rPr>
        <w:t>, 60(1), 25-34.</w:t>
      </w:r>
    </w:p>
    <w:p w14:paraId="3AE53E5C" w14:textId="67F19CF3" w:rsidR="00E644E5" w:rsidRDefault="00E644E5" w:rsidP="002D77FE">
      <w:pPr>
        <w:spacing w:line="480" w:lineRule="auto"/>
        <w:ind w:left="720" w:hanging="720"/>
        <w:rPr>
          <w:rFonts w:ascii="Times New Roman" w:hAnsi="Times New Roman" w:cs="Times New Roman"/>
          <w:sz w:val="24"/>
          <w:szCs w:val="24"/>
        </w:rPr>
      </w:pPr>
      <w:r w:rsidRPr="00786DA2">
        <w:rPr>
          <w:rFonts w:ascii="Times New Roman" w:hAnsi="Times New Roman" w:cs="Times New Roman"/>
          <w:sz w:val="24"/>
          <w:szCs w:val="24"/>
        </w:rPr>
        <w:t>Killingsworth, B., Xue, Y., &amp; Liu, Y. (2016). F</w:t>
      </w:r>
      <w:r w:rsidR="00844286" w:rsidRPr="00786DA2">
        <w:rPr>
          <w:rFonts w:ascii="Times New Roman" w:hAnsi="Times New Roman" w:cs="Times New Roman"/>
          <w:sz w:val="24"/>
          <w:szCs w:val="24"/>
        </w:rPr>
        <w:t>actors influencing knowledge sharing among global virtual teams</w:t>
      </w:r>
      <w:r w:rsidRPr="00786DA2">
        <w:rPr>
          <w:rFonts w:ascii="Times New Roman" w:hAnsi="Times New Roman" w:cs="Times New Roman"/>
          <w:sz w:val="24"/>
          <w:szCs w:val="24"/>
        </w:rPr>
        <w:t xml:space="preserve">. </w:t>
      </w:r>
      <w:r w:rsidRPr="00786DA2">
        <w:rPr>
          <w:rFonts w:ascii="Times New Roman" w:hAnsi="Times New Roman" w:cs="Times New Roman"/>
          <w:i/>
          <w:sz w:val="24"/>
          <w:szCs w:val="24"/>
        </w:rPr>
        <w:t>Team Performance Management</w:t>
      </w:r>
      <w:r w:rsidRPr="00786DA2">
        <w:rPr>
          <w:rFonts w:ascii="Times New Roman" w:hAnsi="Times New Roman" w:cs="Times New Roman"/>
          <w:sz w:val="24"/>
          <w:szCs w:val="24"/>
        </w:rPr>
        <w:t>.</w:t>
      </w:r>
    </w:p>
    <w:p w14:paraId="07962B36" w14:textId="730A4282" w:rsidR="00E644E5" w:rsidRDefault="00E644E5" w:rsidP="002D77FE">
      <w:pPr>
        <w:spacing w:line="480" w:lineRule="auto"/>
        <w:ind w:left="720" w:hanging="720"/>
        <w:rPr>
          <w:rFonts w:ascii="Times New Roman" w:hAnsi="Times New Roman" w:cs="Times New Roman"/>
          <w:sz w:val="24"/>
          <w:szCs w:val="24"/>
        </w:rPr>
      </w:pPr>
      <w:r w:rsidRPr="00786DA2">
        <w:rPr>
          <w:rFonts w:ascii="Times New Roman" w:hAnsi="Times New Roman" w:cs="Times New Roman"/>
          <w:sz w:val="24"/>
          <w:szCs w:val="24"/>
        </w:rPr>
        <w:t xml:space="preserve">Liao, C. (2017). Leadership in </w:t>
      </w:r>
      <w:r w:rsidR="00844286" w:rsidRPr="00786DA2">
        <w:rPr>
          <w:rFonts w:ascii="Times New Roman" w:hAnsi="Times New Roman" w:cs="Times New Roman"/>
          <w:sz w:val="24"/>
          <w:szCs w:val="24"/>
        </w:rPr>
        <w:t>virtual teams</w:t>
      </w:r>
      <w:r w:rsidRPr="00786DA2">
        <w:rPr>
          <w:rFonts w:ascii="Times New Roman" w:hAnsi="Times New Roman" w:cs="Times New Roman"/>
          <w:sz w:val="24"/>
          <w:szCs w:val="24"/>
        </w:rPr>
        <w:t xml:space="preserve">: A </w:t>
      </w:r>
      <w:r w:rsidR="00844286" w:rsidRPr="00786DA2">
        <w:rPr>
          <w:rFonts w:ascii="Times New Roman" w:hAnsi="Times New Roman" w:cs="Times New Roman"/>
          <w:sz w:val="24"/>
          <w:szCs w:val="24"/>
        </w:rPr>
        <w:t>multilevel perspective</w:t>
      </w:r>
      <w:r w:rsidRPr="00786DA2">
        <w:rPr>
          <w:rFonts w:ascii="Times New Roman" w:hAnsi="Times New Roman" w:cs="Times New Roman"/>
          <w:sz w:val="24"/>
          <w:szCs w:val="24"/>
        </w:rPr>
        <w:t xml:space="preserve">. </w:t>
      </w:r>
      <w:r w:rsidRPr="00786DA2">
        <w:rPr>
          <w:rFonts w:ascii="Times New Roman" w:hAnsi="Times New Roman" w:cs="Times New Roman"/>
          <w:i/>
          <w:sz w:val="24"/>
          <w:szCs w:val="24"/>
        </w:rPr>
        <w:t xml:space="preserve">Human Resource Management Review, </w:t>
      </w:r>
      <w:r w:rsidRPr="00786DA2">
        <w:rPr>
          <w:rFonts w:ascii="Times New Roman" w:hAnsi="Times New Roman" w:cs="Times New Roman"/>
          <w:sz w:val="24"/>
          <w:szCs w:val="24"/>
        </w:rPr>
        <w:t>27(4), 648-659.</w:t>
      </w:r>
    </w:p>
    <w:p w14:paraId="27047DA7" w14:textId="2C115D8A" w:rsidR="00E644E5" w:rsidRPr="00786DA2" w:rsidRDefault="00E644E5" w:rsidP="002D77FE">
      <w:pPr>
        <w:spacing w:line="480" w:lineRule="auto"/>
        <w:ind w:left="720" w:hanging="720"/>
        <w:rPr>
          <w:rFonts w:ascii="Times New Roman" w:hAnsi="Times New Roman" w:cs="Times New Roman"/>
          <w:sz w:val="24"/>
          <w:szCs w:val="24"/>
        </w:rPr>
      </w:pPr>
      <w:r w:rsidRPr="00786DA2">
        <w:rPr>
          <w:rFonts w:ascii="Times New Roman" w:hAnsi="Times New Roman" w:cs="Times New Roman"/>
          <w:sz w:val="24"/>
          <w:szCs w:val="24"/>
        </w:rPr>
        <w:t xml:space="preserve">Paul, S., He, F., &amp; Dennis, A. R. (2018). </w:t>
      </w:r>
      <w:r w:rsidR="00844286">
        <w:rPr>
          <w:rFonts w:ascii="Times New Roman" w:hAnsi="Times New Roman" w:cs="Times New Roman"/>
          <w:sz w:val="24"/>
          <w:szCs w:val="24"/>
        </w:rPr>
        <w:t>G</w:t>
      </w:r>
      <w:r w:rsidR="00844286" w:rsidRPr="00786DA2">
        <w:rPr>
          <w:rFonts w:ascii="Times New Roman" w:hAnsi="Times New Roman" w:cs="Times New Roman"/>
          <w:sz w:val="24"/>
          <w:szCs w:val="24"/>
        </w:rPr>
        <w:t>roup atmosphere, shared understanding, and team conflict in short duration virtual teams</w:t>
      </w:r>
      <w:r w:rsidRPr="00786DA2">
        <w:rPr>
          <w:rFonts w:ascii="Times New Roman" w:hAnsi="Times New Roman" w:cs="Times New Roman"/>
          <w:sz w:val="24"/>
          <w:szCs w:val="24"/>
        </w:rPr>
        <w:t>.</w:t>
      </w:r>
    </w:p>
    <w:sectPr w:rsidR="00E644E5" w:rsidRPr="00786DA2" w:rsidSect="004B09E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C77F14" w14:textId="77777777" w:rsidR="004F3F7A" w:rsidRDefault="004F3F7A" w:rsidP="00786DA2">
      <w:pPr>
        <w:spacing w:after="0" w:line="240" w:lineRule="auto"/>
      </w:pPr>
      <w:r>
        <w:separator/>
      </w:r>
    </w:p>
  </w:endnote>
  <w:endnote w:type="continuationSeparator" w:id="0">
    <w:p w14:paraId="324C168B" w14:textId="77777777" w:rsidR="004F3F7A" w:rsidRDefault="004F3F7A" w:rsidP="00786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785B3F" w14:textId="77777777" w:rsidR="004F3F7A" w:rsidRDefault="004F3F7A" w:rsidP="00786DA2">
      <w:pPr>
        <w:spacing w:after="0" w:line="240" w:lineRule="auto"/>
      </w:pPr>
      <w:r>
        <w:separator/>
      </w:r>
    </w:p>
  </w:footnote>
  <w:footnote w:type="continuationSeparator" w:id="0">
    <w:p w14:paraId="7B105FA6" w14:textId="77777777" w:rsidR="004F3F7A" w:rsidRDefault="004F3F7A" w:rsidP="00786D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057246797"/>
      <w:docPartObj>
        <w:docPartGallery w:val="Page Numbers (Top of Page)"/>
        <w:docPartUnique/>
      </w:docPartObj>
    </w:sdtPr>
    <w:sdtEndPr>
      <w:rPr>
        <w:noProof/>
      </w:rPr>
    </w:sdtEndPr>
    <w:sdtContent>
      <w:p w14:paraId="402AEBF9" w14:textId="44598FCD" w:rsidR="00BE12C8" w:rsidRPr="004B09E4" w:rsidRDefault="004B09E4" w:rsidP="004B09E4">
        <w:pPr>
          <w:pStyle w:val="Header"/>
          <w:jc w:val="right"/>
          <w:rPr>
            <w:rFonts w:ascii="Times New Roman" w:hAnsi="Times New Roman" w:cs="Times New Roman"/>
          </w:rPr>
        </w:pPr>
        <w:r w:rsidRPr="004B09E4">
          <w:rPr>
            <w:rFonts w:ascii="Times New Roman" w:hAnsi="Times New Roman" w:cs="Times New Roman"/>
          </w:rPr>
          <w:t>PART III: MANAGING CONFLICT VIRTUALLY</w:t>
        </w:r>
        <w:r>
          <w:rPr>
            <w:rFonts w:ascii="Times New Roman" w:hAnsi="Times New Roman" w:cs="Times New Roman"/>
          </w:rPr>
          <w:tab/>
        </w:r>
        <w:r>
          <w:rPr>
            <w:rFonts w:ascii="Times New Roman" w:hAnsi="Times New Roman" w:cs="Times New Roman"/>
          </w:rPr>
          <w:tab/>
        </w:r>
        <w:r w:rsidRPr="004B09E4">
          <w:rPr>
            <w:rFonts w:ascii="Times New Roman" w:hAnsi="Times New Roman" w:cs="Times New Roman"/>
          </w:rPr>
          <w:fldChar w:fldCharType="begin"/>
        </w:r>
        <w:r w:rsidRPr="004B09E4">
          <w:rPr>
            <w:rFonts w:ascii="Times New Roman" w:hAnsi="Times New Roman" w:cs="Times New Roman"/>
          </w:rPr>
          <w:instrText xml:space="preserve"> PAGE   \* MERGEFORMAT </w:instrText>
        </w:r>
        <w:r w:rsidRPr="004B09E4">
          <w:rPr>
            <w:rFonts w:ascii="Times New Roman" w:hAnsi="Times New Roman" w:cs="Times New Roman"/>
          </w:rPr>
          <w:fldChar w:fldCharType="separate"/>
        </w:r>
        <w:r w:rsidRPr="004B09E4">
          <w:rPr>
            <w:rFonts w:ascii="Times New Roman" w:hAnsi="Times New Roman" w:cs="Times New Roman"/>
            <w:noProof/>
          </w:rPr>
          <w:t>2</w:t>
        </w:r>
        <w:r w:rsidRPr="004B09E4">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920707974"/>
      <w:docPartObj>
        <w:docPartGallery w:val="Page Numbers (Top of Page)"/>
        <w:docPartUnique/>
      </w:docPartObj>
    </w:sdtPr>
    <w:sdtEndPr>
      <w:rPr>
        <w:noProof/>
      </w:rPr>
    </w:sdtEndPr>
    <w:sdtContent>
      <w:p w14:paraId="23C2EF07" w14:textId="48BDE63E" w:rsidR="004B09E4" w:rsidRPr="004B09E4" w:rsidRDefault="004B09E4" w:rsidP="004B09E4">
        <w:pPr>
          <w:pStyle w:val="Header"/>
          <w:jc w:val="right"/>
          <w:rPr>
            <w:rFonts w:ascii="Times New Roman" w:hAnsi="Times New Roman" w:cs="Times New Roman"/>
          </w:rPr>
        </w:pPr>
        <w:r>
          <w:rPr>
            <w:rFonts w:ascii="Times New Roman" w:hAnsi="Times New Roman" w:cs="Times New Roman"/>
          </w:rPr>
          <w:t xml:space="preserve">Running head: </w:t>
        </w:r>
        <w:r w:rsidRPr="004B09E4">
          <w:rPr>
            <w:rFonts w:ascii="Times New Roman" w:hAnsi="Times New Roman" w:cs="Times New Roman"/>
          </w:rPr>
          <w:t>PART III: MANAGING CONFLICT VIRTUALLY</w:t>
        </w:r>
        <w:r>
          <w:rPr>
            <w:rFonts w:ascii="Times New Roman" w:hAnsi="Times New Roman" w:cs="Times New Roman"/>
          </w:rPr>
          <w:tab/>
        </w:r>
        <w:r w:rsidRPr="004B09E4">
          <w:rPr>
            <w:rFonts w:ascii="Times New Roman" w:hAnsi="Times New Roman" w:cs="Times New Roman"/>
          </w:rPr>
          <w:fldChar w:fldCharType="begin"/>
        </w:r>
        <w:r w:rsidRPr="004B09E4">
          <w:rPr>
            <w:rFonts w:ascii="Times New Roman" w:hAnsi="Times New Roman" w:cs="Times New Roman"/>
          </w:rPr>
          <w:instrText xml:space="preserve"> PAGE   \* MERGEFORMAT </w:instrText>
        </w:r>
        <w:r w:rsidRPr="004B09E4">
          <w:rPr>
            <w:rFonts w:ascii="Times New Roman" w:hAnsi="Times New Roman" w:cs="Times New Roman"/>
          </w:rPr>
          <w:fldChar w:fldCharType="separate"/>
        </w:r>
        <w:r w:rsidRPr="004B09E4">
          <w:rPr>
            <w:rFonts w:ascii="Times New Roman" w:hAnsi="Times New Roman" w:cs="Times New Roman"/>
            <w:noProof/>
          </w:rPr>
          <w:t>2</w:t>
        </w:r>
        <w:r w:rsidRPr="004B09E4">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6051"/>
    <w:rsid w:val="00043E81"/>
    <w:rsid w:val="00056D4F"/>
    <w:rsid w:val="000E46E7"/>
    <w:rsid w:val="00133EA4"/>
    <w:rsid w:val="00155D4E"/>
    <w:rsid w:val="00181AAB"/>
    <w:rsid w:val="001A1644"/>
    <w:rsid w:val="00260044"/>
    <w:rsid w:val="002C1242"/>
    <w:rsid w:val="002D77FE"/>
    <w:rsid w:val="003165C8"/>
    <w:rsid w:val="003968C1"/>
    <w:rsid w:val="003A2659"/>
    <w:rsid w:val="004864AA"/>
    <w:rsid w:val="004B09E4"/>
    <w:rsid w:val="004F3F7A"/>
    <w:rsid w:val="00507186"/>
    <w:rsid w:val="00530007"/>
    <w:rsid w:val="005D6D28"/>
    <w:rsid w:val="006350C7"/>
    <w:rsid w:val="00642DCE"/>
    <w:rsid w:val="006C4C44"/>
    <w:rsid w:val="006F03A7"/>
    <w:rsid w:val="00711B52"/>
    <w:rsid w:val="0071325A"/>
    <w:rsid w:val="007664B4"/>
    <w:rsid w:val="00786DA2"/>
    <w:rsid w:val="007E7CDD"/>
    <w:rsid w:val="008363EF"/>
    <w:rsid w:val="00844286"/>
    <w:rsid w:val="00935E26"/>
    <w:rsid w:val="00967889"/>
    <w:rsid w:val="00AE12D4"/>
    <w:rsid w:val="00B42415"/>
    <w:rsid w:val="00B43BEA"/>
    <w:rsid w:val="00BE12C8"/>
    <w:rsid w:val="00C131E3"/>
    <w:rsid w:val="00C81545"/>
    <w:rsid w:val="00C90162"/>
    <w:rsid w:val="00CB0D83"/>
    <w:rsid w:val="00CB19A0"/>
    <w:rsid w:val="00DB2B73"/>
    <w:rsid w:val="00DE0575"/>
    <w:rsid w:val="00E47298"/>
    <w:rsid w:val="00E644E5"/>
    <w:rsid w:val="00EC61AC"/>
    <w:rsid w:val="00F07F69"/>
    <w:rsid w:val="00F331CE"/>
    <w:rsid w:val="00F40BFA"/>
    <w:rsid w:val="00FA6051"/>
    <w:rsid w:val="00FB1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41DB7"/>
  <w15:docId w15:val="{C0A78288-EE5B-4C8D-84F2-496F7B983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6D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DA2"/>
  </w:style>
  <w:style w:type="paragraph" w:styleId="Footer">
    <w:name w:val="footer"/>
    <w:basedOn w:val="Normal"/>
    <w:link w:val="FooterChar"/>
    <w:uiPriority w:val="99"/>
    <w:unhideWhenUsed/>
    <w:rsid w:val="00786D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6D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263</TotalTime>
  <Pages>7</Pages>
  <Words>1555</Words>
  <Characters>8867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31</cp:revision>
  <dcterms:created xsi:type="dcterms:W3CDTF">2020-07-28T01:35:00Z</dcterms:created>
  <dcterms:modified xsi:type="dcterms:W3CDTF">2020-07-28T07:27:00Z</dcterms:modified>
</cp:coreProperties>
</file>